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6D4C" w14:textId="77777777" w:rsidR="00EF2FCF" w:rsidRPr="004C2B82" w:rsidRDefault="00EF2FCF" w:rsidP="00014D02">
      <w:pPr>
        <w:spacing w:after="0" w:line="240" w:lineRule="auto"/>
        <w:jc w:val="center"/>
        <w:rPr>
          <w:rFonts w:asciiTheme="minorHAnsi" w:hAnsiTheme="minorHAnsi" w:cstheme="minorHAnsi"/>
          <w:b/>
          <w:sz w:val="28"/>
          <w:szCs w:val="28"/>
        </w:rPr>
      </w:pPr>
      <w:r w:rsidRPr="004C2B82">
        <w:rPr>
          <w:rFonts w:asciiTheme="minorHAnsi" w:hAnsiTheme="minorHAnsi" w:cstheme="minorHAnsi"/>
          <w:b/>
          <w:sz w:val="28"/>
          <w:szCs w:val="28"/>
        </w:rPr>
        <w:t>CME PERFORMANCE-IN-PRACTICE STRUCTURED ABSTRACT</w:t>
      </w:r>
    </w:p>
    <w:p w14:paraId="6F5408EE" w14:textId="77777777" w:rsidR="000F6E6D" w:rsidRDefault="000F6E6D" w:rsidP="009E1AB8">
      <w:pPr>
        <w:spacing w:after="0"/>
        <w:rPr>
          <w:rFonts w:asciiTheme="minorHAnsi" w:hAnsiTheme="minorHAnsi" w:cstheme="minorHAnsi"/>
        </w:rPr>
      </w:pPr>
    </w:p>
    <w:p w14:paraId="2BDF9776" w14:textId="67101720" w:rsidR="009E1AB8" w:rsidRPr="004C2B82" w:rsidRDefault="009E1AB8" w:rsidP="009E1AB8">
      <w:pPr>
        <w:spacing w:after="0"/>
        <w:rPr>
          <w:rFonts w:asciiTheme="minorHAnsi" w:eastAsia="Arial" w:hAnsiTheme="minorHAnsi" w:cstheme="minorHAnsi"/>
        </w:rPr>
      </w:pPr>
      <w:r w:rsidRPr="004C2B82">
        <w:rPr>
          <w:rFonts w:asciiTheme="minorHAnsi" w:hAnsiTheme="minorHAnsi" w:cstheme="minorHAnsi"/>
        </w:rPr>
        <w:t xml:space="preserve">Complete this form for each activity selected for review. </w:t>
      </w:r>
      <w:r w:rsidRPr="004C2B82">
        <w:rPr>
          <w:rFonts w:asciiTheme="minorHAnsi" w:eastAsia="Arial" w:hAnsiTheme="minorHAnsi" w:cstheme="minorHAnsi"/>
        </w:rPr>
        <w:t xml:space="preserve">Provide the information requested in concise narrative explanations and statements, with supporting documents, to verify that your CME program meets the NMA’s requirements. We encourage you to be succinct, answer the questions directly, and avoid extraneous information. </w:t>
      </w:r>
    </w:p>
    <w:p w14:paraId="3BC25D43" w14:textId="77777777" w:rsidR="009E1AB8" w:rsidRPr="004C2B82" w:rsidRDefault="009E1AB8" w:rsidP="009E1AB8">
      <w:pPr>
        <w:spacing w:after="0"/>
        <w:rPr>
          <w:rFonts w:asciiTheme="minorHAnsi" w:eastAsia="Arial" w:hAnsiTheme="minorHAnsi" w:cstheme="minorHAnsi"/>
        </w:rPr>
      </w:pPr>
    </w:p>
    <w:p w14:paraId="2A80B38D" w14:textId="77777777" w:rsidR="009E1AB8" w:rsidRPr="004C2B82" w:rsidRDefault="009E1AB8" w:rsidP="009E1AB8">
      <w:pPr>
        <w:spacing w:after="0"/>
        <w:rPr>
          <w:rFonts w:asciiTheme="minorHAnsi" w:eastAsia="Times New Roman" w:hAnsiTheme="minorHAnsi" w:cstheme="minorHAnsi"/>
          <w:i/>
          <w:iCs/>
          <w:sz w:val="20"/>
          <w:szCs w:val="20"/>
        </w:rPr>
      </w:pPr>
      <w:r w:rsidRPr="004C2B82">
        <w:rPr>
          <w:rFonts w:asciiTheme="minorHAnsi" w:eastAsia="Times New Roman" w:hAnsiTheme="minorHAnsi" w:cstheme="minorHAnsi"/>
          <w:i/>
          <w:iCs/>
          <w:sz w:val="20"/>
          <w:szCs w:val="20"/>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2674E464" w14:textId="77777777" w:rsidR="009E1AB8" w:rsidRPr="004C2B82" w:rsidRDefault="009E1AB8" w:rsidP="009E1AB8">
      <w:pPr>
        <w:spacing w:after="0"/>
        <w:rPr>
          <w:rFonts w:asciiTheme="minorHAnsi" w:eastAsia="Times New Roman" w:hAnsiTheme="minorHAnsi" w:cstheme="minorHAnsi"/>
        </w:rPr>
      </w:pPr>
    </w:p>
    <w:tbl>
      <w:tblPr>
        <w:tblpPr w:leftFromText="180" w:rightFromText="180" w:vertAnchor="text" w:tblpXSpec="center" w:tblpY="1"/>
        <w:tblOverlap w:val="never"/>
        <w:tblW w:w="5000" w:type="pct"/>
        <w:tblLayout w:type="fixed"/>
        <w:tblCellMar>
          <w:top w:w="29" w:type="dxa"/>
        </w:tblCellMar>
        <w:tblLook w:val="04A0" w:firstRow="1" w:lastRow="0" w:firstColumn="1" w:lastColumn="0" w:noHBand="0" w:noVBand="1"/>
      </w:tblPr>
      <w:tblGrid>
        <w:gridCol w:w="1710"/>
        <w:gridCol w:w="540"/>
        <w:gridCol w:w="90"/>
        <w:gridCol w:w="1809"/>
        <w:gridCol w:w="621"/>
        <w:gridCol w:w="1800"/>
        <w:gridCol w:w="990"/>
        <w:gridCol w:w="450"/>
        <w:gridCol w:w="1350"/>
      </w:tblGrid>
      <w:tr w:rsidR="00EF2FCF" w:rsidRPr="004C2B82" w14:paraId="31A574CD" w14:textId="77777777" w:rsidTr="00875107">
        <w:trPr>
          <w:cantSplit/>
          <w:trHeight w:val="20"/>
        </w:trPr>
        <w:tc>
          <w:tcPr>
            <w:tcW w:w="1710" w:type="dxa"/>
            <w:tcBorders>
              <w:bottom w:val="single" w:sz="4" w:space="0" w:color="BFBFBF" w:themeColor="background1" w:themeShade="BF"/>
            </w:tcBorders>
            <w:shd w:val="clear" w:color="auto" w:fill="auto"/>
            <w:vAlign w:val="bottom"/>
          </w:tcPr>
          <w:p w14:paraId="152BD5B1" w14:textId="77777777" w:rsidR="00EF2FCF" w:rsidRPr="004C2B82" w:rsidRDefault="00EF2FCF"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Provider Name:</w:t>
            </w:r>
          </w:p>
        </w:tc>
        <w:tc>
          <w:tcPr>
            <w:tcW w:w="7650" w:type="dxa"/>
            <w:gridSpan w:val="8"/>
            <w:tcBorders>
              <w:bottom w:val="single" w:sz="4" w:space="0" w:color="BFBFBF" w:themeColor="background1" w:themeShade="BF"/>
            </w:tcBorders>
            <w:shd w:val="clear" w:color="auto" w:fill="auto"/>
            <w:vAlign w:val="bottom"/>
          </w:tcPr>
          <w:p w14:paraId="4DB19B73" w14:textId="5FF4A1C8" w:rsidR="00EF2FCF" w:rsidRPr="004C2B82" w:rsidRDefault="00FA0F20" w:rsidP="00875107">
            <w:pPr>
              <w:spacing w:before="100" w:beforeAutospacing="1" w:after="120" w:line="240" w:lineRule="auto"/>
              <w:rPr>
                <w:rFonts w:asciiTheme="minorHAnsi" w:hAnsiTheme="minorHAnsi" w:cstheme="minorHAnsi"/>
              </w:rPr>
            </w:pPr>
            <w:r w:rsidRPr="004C2B82">
              <w:rPr>
                <w:rFonts w:asciiTheme="minorHAnsi" w:hAnsiTheme="minorHAnsi" w:cstheme="minorHAnsi"/>
              </w:rPr>
              <w:fldChar w:fldCharType="begin">
                <w:ffData>
                  <w:name w:val="ProviderID"/>
                  <w:enabled/>
                  <w:calcOnExit w:val="0"/>
                  <w:textInput/>
                </w:ffData>
              </w:fldChar>
            </w:r>
            <w:bookmarkStart w:id="0" w:name="ProviderID"/>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bookmarkEnd w:id="0"/>
          </w:p>
        </w:tc>
      </w:tr>
      <w:tr w:rsidR="00B33D97" w:rsidRPr="004C2B82" w14:paraId="23A14E7C" w14:textId="77777777" w:rsidTr="00875107">
        <w:trPr>
          <w:cantSplit/>
          <w:trHeight w:val="20"/>
        </w:trPr>
        <w:tc>
          <w:tcPr>
            <w:tcW w:w="1710" w:type="dxa"/>
            <w:tcBorders>
              <w:top w:val="single" w:sz="4" w:space="0" w:color="BFBFBF" w:themeColor="background1" w:themeShade="BF"/>
              <w:bottom w:val="single" w:sz="4" w:space="0" w:color="BFBFBF" w:themeColor="background1" w:themeShade="BF"/>
            </w:tcBorders>
            <w:shd w:val="clear" w:color="auto" w:fill="auto"/>
            <w:vAlign w:val="bottom"/>
          </w:tcPr>
          <w:p w14:paraId="337EB723" w14:textId="77777777" w:rsidR="00B33D97" w:rsidRPr="004C2B82" w:rsidRDefault="00953AEF"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Activity Title:</w:t>
            </w:r>
          </w:p>
        </w:tc>
        <w:tc>
          <w:tcPr>
            <w:tcW w:w="7650" w:type="dxa"/>
            <w:gridSpan w:val="8"/>
            <w:tcBorders>
              <w:top w:val="single" w:sz="4" w:space="0" w:color="BFBFBF" w:themeColor="background1" w:themeShade="BF"/>
              <w:bottom w:val="single" w:sz="4" w:space="0" w:color="BFBFBF" w:themeColor="background1" w:themeShade="BF"/>
            </w:tcBorders>
            <w:shd w:val="clear" w:color="auto" w:fill="auto"/>
            <w:vAlign w:val="bottom"/>
          </w:tcPr>
          <w:p w14:paraId="1F448B50" w14:textId="04A4556F" w:rsidR="00B33D97" w:rsidRPr="004C2B82" w:rsidRDefault="00FA0F20" w:rsidP="00875107">
            <w:pPr>
              <w:spacing w:before="100" w:beforeAutospacing="1" w:after="120" w:line="240" w:lineRule="auto"/>
              <w:rPr>
                <w:rFonts w:asciiTheme="minorHAnsi" w:hAnsiTheme="minorHAnsi" w:cstheme="minorHAnsi"/>
              </w:rPr>
            </w:pPr>
            <w:r w:rsidRPr="004C2B82">
              <w:rPr>
                <w:rFonts w:asciiTheme="minorHAnsi" w:hAnsiTheme="minorHAnsi" w:cstheme="minorHAnsi"/>
              </w:rPr>
              <w:fldChar w:fldCharType="begin">
                <w:ffData>
                  <w:name w:val="ActvtyTitle"/>
                  <w:enabled/>
                  <w:calcOnExit w:val="0"/>
                  <w:textInput/>
                </w:ffData>
              </w:fldChar>
            </w:r>
            <w:bookmarkStart w:id="1" w:name="ActvtyTitle"/>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bookmarkEnd w:id="1"/>
          </w:p>
        </w:tc>
      </w:tr>
      <w:tr w:rsidR="005C5BF0" w:rsidRPr="004C2B82" w14:paraId="29674C80" w14:textId="77777777" w:rsidTr="00875107">
        <w:trPr>
          <w:cantSplit/>
          <w:trHeight w:val="20"/>
        </w:trPr>
        <w:tc>
          <w:tcPr>
            <w:tcW w:w="1710" w:type="dxa"/>
            <w:tcBorders>
              <w:top w:val="single" w:sz="4" w:space="0" w:color="BFBFBF" w:themeColor="background1" w:themeShade="BF"/>
              <w:bottom w:val="single" w:sz="4" w:space="0" w:color="BFBFBF" w:themeColor="background1" w:themeShade="BF"/>
            </w:tcBorders>
            <w:shd w:val="clear" w:color="auto" w:fill="auto"/>
            <w:vAlign w:val="bottom"/>
          </w:tcPr>
          <w:p w14:paraId="38F759BB" w14:textId="327C00D1" w:rsidR="005C5BF0" w:rsidRPr="004C2B82" w:rsidRDefault="005C5BF0"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Activity Date:</w:t>
            </w:r>
          </w:p>
        </w:tc>
        <w:tc>
          <w:tcPr>
            <w:tcW w:w="7650" w:type="dxa"/>
            <w:gridSpan w:val="8"/>
            <w:tcBorders>
              <w:top w:val="single" w:sz="4" w:space="0" w:color="BFBFBF" w:themeColor="background1" w:themeShade="BF"/>
              <w:bottom w:val="single" w:sz="4" w:space="0" w:color="BFBFBF" w:themeColor="background1" w:themeShade="BF"/>
            </w:tcBorders>
            <w:shd w:val="clear" w:color="auto" w:fill="auto"/>
            <w:vAlign w:val="bottom"/>
          </w:tcPr>
          <w:p w14:paraId="19F3649B" w14:textId="7B6B0BD6" w:rsidR="005C5BF0" w:rsidRPr="004C2B82" w:rsidRDefault="000E5F9B" w:rsidP="00875107">
            <w:pPr>
              <w:spacing w:before="100" w:beforeAutospacing="1" w:after="120" w:line="240" w:lineRule="auto"/>
              <w:rPr>
                <w:rFonts w:asciiTheme="minorHAnsi" w:hAnsiTheme="minorHAnsi" w:cstheme="minorHAnsi"/>
              </w:rPr>
            </w:pPr>
            <w:r>
              <w:rPr>
                <w:rFonts w:asciiTheme="minorHAnsi" w:hAnsiTheme="minorHAnsi" w:cstheme="minorHAnsi"/>
              </w:rPr>
              <w:fldChar w:fldCharType="begin">
                <w:ffData>
                  <w:name w:val="ActivtyDate"/>
                  <w:enabled/>
                  <w:calcOnExit w:val="0"/>
                  <w:textInput/>
                </w:ffData>
              </w:fldChar>
            </w:r>
            <w:bookmarkStart w:id="2" w:name="Activty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r>
      <w:tr w:rsidR="00DF1B80" w:rsidRPr="004C2B82" w14:paraId="43C29605" w14:textId="77777777" w:rsidTr="00875107">
        <w:trPr>
          <w:cantSplit/>
          <w:trHeight w:val="20"/>
        </w:trPr>
        <w:tc>
          <w:tcPr>
            <w:tcW w:w="1710" w:type="dxa"/>
            <w:tcBorders>
              <w:top w:val="single" w:sz="4" w:space="0" w:color="BFBFBF" w:themeColor="background1" w:themeShade="BF"/>
              <w:bottom w:val="single" w:sz="4" w:space="0" w:color="BFBFBF" w:themeColor="background1" w:themeShade="BF"/>
            </w:tcBorders>
            <w:shd w:val="clear" w:color="auto" w:fill="auto"/>
            <w:vAlign w:val="bottom"/>
          </w:tcPr>
          <w:p w14:paraId="274AC70A" w14:textId="300E66F5" w:rsidR="00DF1B80" w:rsidRPr="004C2B82" w:rsidRDefault="006B6908"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Activity Type:</w:t>
            </w:r>
          </w:p>
        </w:tc>
        <w:tc>
          <w:tcPr>
            <w:tcW w:w="2439" w:type="dxa"/>
            <w:gridSpan w:val="3"/>
            <w:tcBorders>
              <w:top w:val="single" w:sz="4" w:space="0" w:color="BFBFBF" w:themeColor="background1" w:themeShade="BF"/>
              <w:bottom w:val="single" w:sz="4" w:space="0" w:color="BFBFBF" w:themeColor="background1" w:themeShade="BF"/>
            </w:tcBorders>
            <w:shd w:val="clear" w:color="auto" w:fill="auto"/>
            <w:vAlign w:val="bottom"/>
          </w:tcPr>
          <w:p w14:paraId="7AC29748" w14:textId="2484B2D8" w:rsidR="00DF1B80" w:rsidRPr="004C2B82" w:rsidRDefault="005D5104" w:rsidP="00875107">
            <w:pPr>
              <w:spacing w:before="100" w:beforeAutospacing="1" w:after="120" w:line="240" w:lineRule="auto"/>
              <w:rPr>
                <w:rFonts w:asciiTheme="minorHAnsi" w:hAnsiTheme="minorHAnsi" w:cstheme="minorHAnsi"/>
              </w:rPr>
            </w:pPr>
            <w:r w:rsidRPr="004C2B82">
              <w:rPr>
                <w:rFonts w:asciiTheme="minorHAnsi" w:hAnsiTheme="minorHAnsi" w:cstheme="minorHAnsi"/>
              </w:rPr>
              <w:fldChar w:fldCharType="begin">
                <w:ffData>
                  <w:name w:val="ActType"/>
                  <w:enabled/>
                  <w:calcOnExit w:val="0"/>
                  <w:ddList>
                    <w:listEntry w:val="(select one)"/>
                    <w:listEntry w:val="Course"/>
                    <w:listEntry w:val="Regularly Scheduled Series"/>
                    <w:listEntry w:val="Internet Live Course"/>
                    <w:listEntry w:val="Enduring Material"/>
                    <w:listEntry w:val="Internet Activity Enduring Material"/>
                    <w:listEntry w:val="Journal-based CME"/>
                    <w:listEntry w:val="Manuscript Review"/>
                    <w:listEntry w:val="Test Item Writing"/>
                    <w:listEntry w:val="Committee Learning"/>
                    <w:listEntry w:val="Performance Improvement"/>
                    <w:listEntry w:val="Internet Searching and Learning"/>
                    <w:listEntry w:val="Learning from Teaching"/>
                  </w:ddList>
                </w:ffData>
              </w:fldChar>
            </w:r>
            <w:bookmarkStart w:id="3" w:name="ActType"/>
            <w:r w:rsidRPr="004C2B82">
              <w:rPr>
                <w:rFonts w:asciiTheme="minorHAnsi" w:hAnsiTheme="minorHAnsi" w:cstheme="minorHAnsi"/>
              </w:rPr>
              <w:instrText xml:space="preserve"> FORMDROPDOWN </w:instrText>
            </w:r>
            <w:r w:rsidR="00A74592">
              <w:rPr>
                <w:rFonts w:asciiTheme="minorHAnsi" w:hAnsiTheme="minorHAnsi" w:cstheme="minorHAnsi"/>
              </w:rPr>
            </w:r>
            <w:r w:rsidR="00A74592">
              <w:rPr>
                <w:rFonts w:asciiTheme="minorHAnsi" w:hAnsiTheme="minorHAnsi" w:cstheme="minorHAnsi"/>
              </w:rPr>
              <w:fldChar w:fldCharType="separate"/>
            </w:r>
            <w:r w:rsidRPr="004C2B82">
              <w:rPr>
                <w:rFonts w:asciiTheme="minorHAnsi" w:hAnsiTheme="minorHAnsi" w:cstheme="minorHAnsi"/>
              </w:rPr>
              <w:fldChar w:fldCharType="end"/>
            </w:r>
            <w:bookmarkEnd w:id="3"/>
          </w:p>
        </w:tc>
        <w:tc>
          <w:tcPr>
            <w:tcW w:w="2421" w:type="dxa"/>
            <w:gridSpan w:val="2"/>
            <w:tcBorders>
              <w:top w:val="single" w:sz="4" w:space="0" w:color="BFBFBF" w:themeColor="background1" w:themeShade="BF"/>
              <w:bottom w:val="single" w:sz="4" w:space="0" w:color="BFBFBF" w:themeColor="background1" w:themeShade="BF"/>
            </w:tcBorders>
            <w:shd w:val="clear" w:color="auto" w:fill="auto"/>
            <w:vAlign w:val="bottom"/>
          </w:tcPr>
          <w:p w14:paraId="16329E65" w14:textId="25D0C077" w:rsidR="00DF1B80" w:rsidRPr="004C2B82" w:rsidRDefault="006B6908"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Direct/Joint</w:t>
            </w:r>
            <w:r w:rsidR="009E1AB8" w:rsidRPr="004C2B82">
              <w:rPr>
                <w:rFonts w:asciiTheme="minorHAnsi" w:hAnsiTheme="minorHAnsi" w:cstheme="minorHAnsi"/>
                <w:b/>
              </w:rPr>
              <w:t>ly</w:t>
            </w:r>
            <w:r w:rsidRPr="004C2B82">
              <w:rPr>
                <w:rFonts w:asciiTheme="minorHAnsi" w:hAnsiTheme="minorHAnsi" w:cstheme="minorHAnsi"/>
                <w:b/>
              </w:rPr>
              <w:t xml:space="preserve"> Provided:</w:t>
            </w:r>
          </w:p>
        </w:tc>
        <w:tc>
          <w:tcPr>
            <w:tcW w:w="2790" w:type="dxa"/>
            <w:gridSpan w:val="3"/>
            <w:tcBorders>
              <w:top w:val="single" w:sz="4" w:space="0" w:color="BFBFBF" w:themeColor="background1" w:themeShade="BF"/>
              <w:bottom w:val="single" w:sz="4" w:space="0" w:color="BFBFBF" w:themeColor="background1" w:themeShade="BF"/>
            </w:tcBorders>
            <w:shd w:val="clear" w:color="auto" w:fill="auto"/>
            <w:vAlign w:val="bottom"/>
          </w:tcPr>
          <w:p w14:paraId="2EF33846" w14:textId="35E07B43" w:rsidR="00DF1B80" w:rsidRPr="004C2B82" w:rsidRDefault="003F7E0E" w:rsidP="00875107">
            <w:pPr>
              <w:spacing w:before="100" w:beforeAutospacing="1" w:after="120" w:line="240" w:lineRule="auto"/>
              <w:rPr>
                <w:rFonts w:asciiTheme="minorHAnsi" w:hAnsiTheme="minorHAnsi" w:cstheme="minorHAnsi"/>
              </w:rPr>
            </w:pPr>
            <w:r>
              <w:rPr>
                <w:rFonts w:asciiTheme="minorHAnsi" w:hAnsiTheme="minorHAnsi" w:cstheme="minorHAnsi"/>
              </w:rPr>
              <w:fldChar w:fldCharType="begin">
                <w:ffData>
                  <w:name w:val=""/>
                  <w:enabled/>
                  <w:calcOnExit w:val="0"/>
                  <w:ddList>
                    <w:listEntry w:val="(select one)"/>
                    <w:listEntry w:val="Directly Provided"/>
                    <w:listEntry w:val="Jointly Provided"/>
                  </w:ddList>
                </w:ffData>
              </w:fldChar>
            </w:r>
            <w:r>
              <w:rPr>
                <w:rFonts w:asciiTheme="minorHAnsi" w:hAnsiTheme="minorHAnsi" w:cstheme="minorHAnsi"/>
              </w:rPr>
              <w:instrText xml:space="preserve"> FORMDROPDOWN </w:instrText>
            </w:r>
            <w:r w:rsidR="00A74592">
              <w:rPr>
                <w:rFonts w:asciiTheme="minorHAnsi" w:hAnsiTheme="minorHAnsi" w:cstheme="minorHAnsi"/>
              </w:rPr>
            </w:r>
            <w:r w:rsidR="00A74592">
              <w:rPr>
                <w:rFonts w:asciiTheme="minorHAnsi" w:hAnsiTheme="minorHAnsi" w:cstheme="minorHAnsi"/>
              </w:rPr>
              <w:fldChar w:fldCharType="separate"/>
            </w:r>
            <w:r>
              <w:rPr>
                <w:rFonts w:asciiTheme="minorHAnsi" w:hAnsiTheme="minorHAnsi" w:cstheme="minorHAnsi"/>
              </w:rPr>
              <w:fldChar w:fldCharType="end"/>
            </w:r>
          </w:p>
        </w:tc>
      </w:tr>
      <w:tr w:rsidR="005D5104" w:rsidRPr="004C2B82" w14:paraId="6A6FD260" w14:textId="77777777" w:rsidTr="00875107">
        <w:trPr>
          <w:cantSplit/>
          <w:trHeight w:val="20"/>
        </w:trPr>
        <w:tc>
          <w:tcPr>
            <w:tcW w:w="2250" w:type="dxa"/>
            <w:gridSpan w:val="2"/>
            <w:tcBorders>
              <w:top w:val="single" w:sz="4" w:space="0" w:color="BFBFBF" w:themeColor="background1" w:themeShade="BF"/>
              <w:bottom w:val="single" w:sz="4" w:space="0" w:color="BFBFBF" w:themeColor="background1" w:themeShade="BF"/>
            </w:tcBorders>
            <w:shd w:val="clear" w:color="auto" w:fill="auto"/>
            <w:vAlign w:val="bottom"/>
          </w:tcPr>
          <w:p w14:paraId="4943AE13" w14:textId="77777777" w:rsidR="005D5104" w:rsidRPr="004C2B82" w:rsidRDefault="005D5104" w:rsidP="00875107">
            <w:pPr>
              <w:spacing w:before="100" w:beforeAutospacing="1" w:after="120" w:line="240" w:lineRule="auto"/>
              <w:rPr>
                <w:rFonts w:asciiTheme="minorHAnsi" w:hAnsiTheme="minorHAnsi" w:cstheme="minorHAnsi"/>
              </w:rPr>
            </w:pPr>
            <w:r w:rsidRPr="004C2B82">
              <w:rPr>
                <w:rFonts w:asciiTheme="minorHAnsi" w:hAnsiTheme="minorHAnsi" w:cstheme="minorHAnsi"/>
                <w:b/>
              </w:rPr>
              <w:t>Commercial Support:</w:t>
            </w:r>
          </w:p>
        </w:tc>
        <w:tc>
          <w:tcPr>
            <w:tcW w:w="7110" w:type="dxa"/>
            <w:gridSpan w:val="7"/>
            <w:tcBorders>
              <w:top w:val="single" w:sz="4" w:space="0" w:color="BFBFBF" w:themeColor="background1" w:themeShade="BF"/>
              <w:bottom w:val="single" w:sz="4" w:space="0" w:color="BFBFBF" w:themeColor="background1" w:themeShade="BF"/>
            </w:tcBorders>
            <w:shd w:val="clear" w:color="auto" w:fill="auto"/>
            <w:vAlign w:val="bottom"/>
          </w:tcPr>
          <w:p w14:paraId="1864B491" w14:textId="0ED52E29" w:rsidR="005D5104" w:rsidRPr="004C2B82" w:rsidRDefault="005D5104" w:rsidP="00875107">
            <w:pPr>
              <w:spacing w:before="100" w:beforeAutospacing="1" w:after="120" w:line="240" w:lineRule="auto"/>
              <w:rPr>
                <w:rFonts w:asciiTheme="minorHAnsi" w:hAnsiTheme="minorHAnsi" w:cstheme="minorHAnsi"/>
              </w:rPr>
            </w:pPr>
            <w:r w:rsidRPr="004C2B82">
              <w:rPr>
                <w:rFonts w:asciiTheme="minorHAnsi" w:hAnsiTheme="minorHAnsi" w:cstheme="minorHAnsi"/>
              </w:rPr>
              <w:fldChar w:fldCharType="begin">
                <w:ffData>
                  <w:name w:val="Dropdown1"/>
                  <w:enabled/>
                  <w:calcOnExit w:val="0"/>
                  <w:ddList>
                    <w:listEntry w:val="(select one)"/>
                    <w:listEntry w:val="Yes"/>
                    <w:listEntry w:val="No"/>
                  </w:ddList>
                </w:ffData>
              </w:fldChar>
            </w:r>
            <w:bookmarkStart w:id="4" w:name="Dropdown1"/>
            <w:r w:rsidRPr="004C2B82">
              <w:rPr>
                <w:rFonts w:asciiTheme="minorHAnsi" w:hAnsiTheme="minorHAnsi" w:cstheme="minorHAnsi"/>
              </w:rPr>
              <w:instrText xml:space="preserve"> FORMDROPDOWN </w:instrText>
            </w:r>
            <w:r w:rsidR="00A74592">
              <w:rPr>
                <w:rFonts w:asciiTheme="minorHAnsi" w:hAnsiTheme="minorHAnsi" w:cstheme="minorHAnsi"/>
              </w:rPr>
            </w:r>
            <w:r w:rsidR="00A74592">
              <w:rPr>
                <w:rFonts w:asciiTheme="minorHAnsi" w:hAnsiTheme="minorHAnsi" w:cstheme="minorHAnsi"/>
              </w:rPr>
              <w:fldChar w:fldCharType="separate"/>
            </w:r>
            <w:r w:rsidRPr="004C2B82">
              <w:rPr>
                <w:rFonts w:asciiTheme="minorHAnsi" w:hAnsiTheme="minorHAnsi" w:cstheme="minorHAnsi"/>
              </w:rPr>
              <w:fldChar w:fldCharType="end"/>
            </w:r>
            <w:bookmarkEnd w:id="4"/>
          </w:p>
        </w:tc>
      </w:tr>
      <w:tr w:rsidR="0016348B" w:rsidRPr="004C2B82" w14:paraId="64ED257C" w14:textId="77777777" w:rsidTr="00875107">
        <w:trPr>
          <w:cantSplit/>
          <w:trHeight w:val="20"/>
        </w:trPr>
        <w:tc>
          <w:tcPr>
            <w:tcW w:w="9360" w:type="dxa"/>
            <w:gridSpan w:val="9"/>
            <w:tcBorders>
              <w:top w:val="single" w:sz="4" w:space="0" w:color="BFBFBF" w:themeColor="background1" w:themeShade="BF"/>
            </w:tcBorders>
            <w:shd w:val="clear" w:color="auto" w:fill="auto"/>
            <w:vAlign w:val="center"/>
          </w:tcPr>
          <w:p w14:paraId="5EFB2CA9" w14:textId="77777777" w:rsidR="0016348B" w:rsidRPr="004C2B82" w:rsidRDefault="0016348B" w:rsidP="00875107">
            <w:pPr>
              <w:spacing w:before="100" w:beforeAutospacing="1" w:after="120" w:line="240" w:lineRule="auto"/>
              <w:rPr>
                <w:rFonts w:asciiTheme="minorHAnsi" w:hAnsiTheme="minorHAnsi" w:cstheme="minorHAnsi"/>
              </w:rPr>
            </w:pPr>
          </w:p>
        </w:tc>
      </w:tr>
      <w:tr w:rsidR="001D164F" w:rsidRPr="004C2B82" w14:paraId="117E8A74" w14:textId="77777777" w:rsidTr="00875107">
        <w:trPr>
          <w:cantSplit/>
          <w:trHeight w:val="20"/>
        </w:trPr>
        <w:tc>
          <w:tcPr>
            <w:tcW w:w="9360" w:type="dxa"/>
            <w:gridSpan w:val="9"/>
            <w:shd w:val="clear" w:color="auto" w:fill="DBE5F1" w:themeFill="accent1" w:themeFillTint="33"/>
            <w:vAlign w:val="center"/>
          </w:tcPr>
          <w:p w14:paraId="78C3FAEF" w14:textId="0FCF9ABF" w:rsidR="001D164F" w:rsidRPr="000C2F45" w:rsidRDefault="00214511"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EDUCATIONAL NEEDS</w:t>
            </w:r>
            <w:r w:rsidR="009E1AB8" w:rsidRPr="004C2B82">
              <w:rPr>
                <w:rFonts w:asciiTheme="minorHAnsi" w:hAnsiTheme="minorHAnsi" w:cstheme="minorHAnsi"/>
                <w:b/>
              </w:rPr>
              <w:t xml:space="preserve"> </w:t>
            </w:r>
            <w:r w:rsidR="009E1AB8" w:rsidRPr="009D48F4">
              <w:rPr>
                <w:rFonts w:asciiTheme="minorHAnsi" w:hAnsiTheme="minorHAnsi" w:cstheme="minorHAnsi"/>
                <w:bCs/>
                <w:i/>
                <w:iCs/>
                <w:sz w:val="20"/>
                <w:szCs w:val="20"/>
              </w:rPr>
              <w:t>(formerly C2)</w:t>
            </w:r>
          </w:p>
        </w:tc>
      </w:tr>
      <w:tr w:rsidR="00880703" w:rsidRPr="004C2B82" w14:paraId="0BA2EC1B" w14:textId="77777777" w:rsidTr="00875107">
        <w:trPr>
          <w:cantSplit/>
          <w:trHeight w:val="20"/>
        </w:trPr>
        <w:tc>
          <w:tcPr>
            <w:tcW w:w="9360" w:type="dxa"/>
            <w:gridSpan w:val="9"/>
            <w:shd w:val="clear" w:color="auto" w:fill="auto"/>
            <w:vAlign w:val="center"/>
          </w:tcPr>
          <w:p w14:paraId="517524C3" w14:textId="77777777" w:rsidR="00214511" w:rsidRPr="00E2181D" w:rsidRDefault="00214511" w:rsidP="00875107">
            <w:pPr>
              <w:pStyle w:val="ListParagraph"/>
              <w:numPr>
                <w:ilvl w:val="0"/>
                <w:numId w:val="33"/>
              </w:numPr>
              <w:spacing w:before="100" w:beforeAutospacing="1" w:after="120" w:line="240" w:lineRule="auto"/>
              <w:rPr>
                <w:rFonts w:asciiTheme="minorHAnsi" w:hAnsiTheme="minorHAnsi" w:cstheme="minorHAnsi"/>
                <w:bCs/>
              </w:rPr>
            </w:pPr>
            <w:r w:rsidRPr="00E2181D">
              <w:rPr>
                <w:rFonts w:asciiTheme="minorHAnsi" w:hAnsiTheme="minorHAnsi" w:cstheme="minorHAnsi"/>
                <w:bCs/>
              </w:rPr>
              <w:t xml:space="preserve">State the professional practice gap(s) of your learners on which the activity was based. </w:t>
            </w:r>
          </w:p>
          <w:p w14:paraId="3E923FB6" w14:textId="77777777" w:rsidR="00880703" w:rsidRPr="005C41E0" w:rsidRDefault="00880703" w:rsidP="00875107">
            <w:pPr>
              <w:spacing w:before="100" w:beforeAutospacing="1" w:after="120" w:line="240" w:lineRule="auto"/>
              <w:ind w:left="330"/>
              <w:rPr>
                <w:rFonts w:asciiTheme="minorHAnsi" w:hAnsiTheme="minorHAnsi" w:cstheme="minorHAnsi"/>
                <w:u w:val="single"/>
              </w:rPr>
            </w:pPr>
            <w:r w:rsidRPr="005C41E0">
              <w:rPr>
                <w:rFonts w:asciiTheme="minorHAnsi" w:hAnsiTheme="minorHAnsi" w:cstheme="minorHAnsi"/>
                <w:u w:val="single"/>
              </w:rPr>
              <w:fldChar w:fldCharType="begin">
                <w:ffData>
                  <w:name w:val="PracticeGaps"/>
                  <w:enabled/>
                  <w:calcOnExit w:val="0"/>
                  <w:textInput/>
                </w:ffData>
              </w:fldChar>
            </w:r>
            <w:bookmarkStart w:id="5" w:name="PracticeGaps"/>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bookmarkEnd w:id="5"/>
          </w:p>
        </w:tc>
      </w:tr>
      <w:tr w:rsidR="00214511" w:rsidRPr="004C2B82" w14:paraId="08B9A1AC" w14:textId="77777777" w:rsidTr="00875107">
        <w:trPr>
          <w:cantSplit/>
          <w:trHeight w:val="20"/>
        </w:trPr>
        <w:tc>
          <w:tcPr>
            <w:tcW w:w="9360" w:type="dxa"/>
            <w:gridSpan w:val="9"/>
            <w:shd w:val="clear" w:color="auto" w:fill="auto"/>
            <w:vAlign w:val="center"/>
          </w:tcPr>
          <w:p w14:paraId="6AFB1BDD" w14:textId="77777777" w:rsidR="00214511" w:rsidRPr="00E2181D" w:rsidRDefault="00214511" w:rsidP="00875107">
            <w:pPr>
              <w:pStyle w:val="ListParagraph"/>
              <w:numPr>
                <w:ilvl w:val="0"/>
                <w:numId w:val="33"/>
              </w:numPr>
              <w:spacing w:before="100" w:beforeAutospacing="1" w:after="120" w:line="240" w:lineRule="auto"/>
              <w:rPr>
                <w:rFonts w:asciiTheme="minorHAnsi" w:hAnsiTheme="minorHAnsi" w:cstheme="minorHAnsi"/>
                <w:bCs/>
              </w:rPr>
            </w:pPr>
            <w:r w:rsidRPr="00E2181D">
              <w:rPr>
                <w:rFonts w:asciiTheme="minorHAnsi" w:hAnsiTheme="minorHAnsi" w:cstheme="minorHAnsi"/>
                <w:bCs/>
              </w:rPr>
              <w:t>Check the educational need(s) that apply to this activity:</w:t>
            </w:r>
          </w:p>
          <w:p w14:paraId="4AED3290" w14:textId="0DDADB18" w:rsidR="00214511" w:rsidRPr="004C2B82" w:rsidRDefault="00214511" w:rsidP="00875107">
            <w:pPr>
              <w:spacing w:before="100" w:beforeAutospacing="1" w:after="120" w:line="240" w:lineRule="auto"/>
              <w:ind w:left="330"/>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Knowledge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Competence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Performance</w:t>
            </w:r>
          </w:p>
        </w:tc>
      </w:tr>
      <w:tr w:rsidR="00214511" w:rsidRPr="004C2B82" w14:paraId="5FAC761D" w14:textId="77777777" w:rsidTr="00875107">
        <w:trPr>
          <w:cantSplit/>
          <w:trHeight w:val="20"/>
        </w:trPr>
        <w:tc>
          <w:tcPr>
            <w:tcW w:w="9360" w:type="dxa"/>
            <w:gridSpan w:val="9"/>
            <w:shd w:val="clear" w:color="auto" w:fill="auto"/>
            <w:vAlign w:val="center"/>
          </w:tcPr>
          <w:p w14:paraId="03586205" w14:textId="77777777" w:rsidR="00214511" w:rsidRPr="00E2181D" w:rsidRDefault="00214511" w:rsidP="00875107">
            <w:pPr>
              <w:pStyle w:val="ListParagraph"/>
              <w:numPr>
                <w:ilvl w:val="0"/>
                <w:numId w:val="33"/>
              </w:numPr>
              <w:spacing w:before="100" w:beforeAutospacing="1" w:after="120" w:line="240" w:lineRule="auto"/>
              <w:rPr>
                <w:rFonts w:asciiTheme="minorHAnsi" w:hAnsiTheme="minorHAnsi" w:cstheme="minorHAnsi"/>
                <w:bCs/>
              </w:rPr>
            </w:pPr>
            <w:r w:rsidRPr="00E2181D">
              <w:rPr>
                <w:rFonts w:asciiTheme="minorHAnsi" w:hAnsiTheme="minorHAnsi" w:cstheme="minorHAnsi"/>
                <w:bCs/>
              </w:rPr>
              <w:t xml:space="preserve">State the educational need(s) that you determined to be the cause of the professional practice gap(s). </w:t>
            </w:r>
          </w:p>
          <w:p w14:paraId="31E9569C" w14:textId="16101DEA" w:rsidR="00214511" w:rsidRPr="005C41E0" w:rsidRDefault="00214511" w:rsidP="00875107">
            <w:pPr>
              <w:spacing w:before="100" w:beforeAutospacing="1" w:after="120" w:line="240" w:lineRule="auto"/>
              <w:ind w:left="330"/>
              <w:rPr>
                <w:rFonts w:asciiTheme="minorHAnsi" w:hAnsiTheme="minorHAnsi" w:cstheme="minorHAnsi"/>
                <w:bCs/>
                <w:u w:val="single"/>
              </w:rPr>
            </w:pPr>
            <w:r w:rsidRPr="005C41E0">
              <w:rPr>
                <w:rFonts w:asciiTheme="minorHAnsi" w:hAnsiTheme="minorHAnsi" w:cstheme="minorHAnsi"/>
                <w:u w:val="single"/>
              </w:rPr>
              <w:fldChar w:fldCharType="begin">
                <w:ffData>
                  <w:name w:val="PracticeGaps"/>
                  <w:enabled/>
                  <w:calcOnExit w:val="0"/>
                  <w:textInput/>
                </w:ffData>
              </w:fldChar>
            </w:r>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p>
        </w:tc>
      </w:tr>
      <w:tr w:rsidR="00880703" w:rsidRPr="004C2B82" w14:paraId="2219B440" w14:textId="77777777" w:rsidTr="00875107">
        <w:trPr>
          <w:cantSplit/>
          <w:trHeight w:val="20"/>
        </w:trPr>
        <w:tc>
          <w:tcPr>
            <w:tcW w:w="9360" w:type="dxa"/>
            <w:gridSpan w:val="9"/>
            <w:shd w:val="clear" w:color="auto" w:fill="DBE5F1" w:themeFill="accent1" w:themeFillTint="33"/>
            <w:vAlign w:val="center"/>
          </w:tcPr>
          <w:p w14:paraId="68AF248A" w14:textId="51DE8406" w:rsidR="00880703" w:rsidRPr="000C2F45" w:rsidRDefault="00214511"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DESIGNED TO CHANGE</w:t>
            </w:r>
            <w:r w:rsidR="009E1AB8" w:rsidRPr="004C2B82">
              <w:rPr>
                <w:rFonts w:asciiTheme="minorHAnsi" w:hAnsiTheme="minorHAnsi" w:cstheme="minorHAnsi"/>
                <w:b/>
              </w:rPr>
              <w:t xml:space="preserve"> </w:t>
            </w:r>
            <w:r w:rsidR="009E1AB8" w:rsidRPr="009D48F4">
              <w:rPr>
                <w:rFonts w:asciiTheme="minorHAnsi" w:hAnsiTheme="minorHAnsi" w:cstheme="minorHAnsi"/>
                <w:bCs/>
                <w:i/>
                <w:iCs/>
                <w:sz w:val="20"/>
                <w:szCs w:val="20"/>
              </w:rPr>
              <w:t>(formerly C3)</w:t>
            </w:r>
          </w:p>
        </w:tc>
      </w:tr>
      <w:tr w:rsidR="00214511" w:rsidRPr="004C2B82" w14:paraId="69585128" w14:textId="77777777" w:rsidTr="00875107">
        <w:trPr>
          <w:cantSplit/>
          <w:trHeight w:val="20"/>
        </w:trPr>
        <w:tc>
          <w:tcPr>
            <w:tcW w:w="9360" w:type="dxa"/>
            <w:gridSpan w:val="9"/>
            <w:shd w:val="clear" w:color="auto" w:fill="auto"/>
            <w:vAlign w:val="center"/>
          </w:tcPr>
          <w:p w14:paraId="5A87747A" w14:textId="3909251B" w:rsidR="00214511" w:rsidRPr="009D48F4" w:rsidRDefault="00214511" w:rsidP="00875107">
            <w:pPr>
              <w:pStyle w:val="ListParagraph"/>
              <w:numPr>
                <w:ilvl w:val="0"/>
                <w:numId w:val="33"/>
              </w:numPr>
              <w:spacing w:before="100" w:beforeAutospacing="1" w:after="120" w:line="240" w:lineRule="auto"/>
              <w:rPr>
                <w:rFonts w:asciiTheme="minorHAnsi" w:hAnsiTheme="minorHAnsi" w:cstheme="minorHAnsi"/>
                <w:bCs/>
              </w:rPr>
            </w:pPr>
            <w:r w:rsidRPr="009D48F4">
              <w:rPr>
                <w:rFonts w:asciiTheme="minorHAnsi" w:hAnsiTheme="minorHAnsi" w:cstheme="minorHAnsi"/>
                <w:bCs/>
              </w:rPr>
              <w:t>Explain what this activity was designed to change.</w:t>
            </w:r>
          </w:p>
          <w:p w14:paraId="50FBDCF4" w14:textId="6EB2C048" w:rsidR="00214511" w:rsidRPr="005C41E0" w:rsidRDefault="00214511" w:rsidP="00875107">
            <w:pPr>
              <w:spacing w:before="100" w:beforeAutospacing="1" w:after="120" w:line="240" w:lineRule="auto"/>
              <w:ind w:firstLine="330"/>
              <w:rPr>
                <w:rFonts w:asciiTheme="minorHAnsi" w:hAnsiTheme="minorHAnsi" w:cstheme="minorHAnsi"/>
                <w:u w:val="single"/>
              </w:rPr>
            </w:pPr>
            <w:r w:rsidRPr="005C41E0">
              <w:rPr>
                <w:rFonts w:asciiTheme="minorHAnsi" w:hAnsiTheme="minorHAnsi" w:cstheme="minorHAnsi"/>
                <w:bCs/>
                <w:u w:val="single"/>
              </w:rPr>
              <w:fldChar w:fldCharType="begin">
                <w:ffData>
                  <w:name w:val=""/>
                  <w:enabled/>
                  <w:calcOnExit w:val="0"/>
                  <w:textInput/>
                </w:ffData>
              </w:fldChar>
            </w:r>
            <w:r w:rsidRPr="005C41E0">
              <w:rPr>
                <w:rFonts w:asciiTheme="minorHAnsi" w:hAnsiTheme="minorHAnsi" w:cstheme="minorHAnsi"/>
                <w:bCs/>
                <w:u w:val="single"/>
              </w:rPr>
              <w:instrText xml:space="preserve"> FORMTEXT </w:instrText>
            </w:r>
            <w:r w:rsidRPr="005C41E0">
              <w:rPr>
                <w:rFonts w:asciiTheme="minorHAnsi" w:hAnsiTheme="minorHAnsi" w:cstheme="minorHAnsi"/>
                <w:bCs/>
                <w:u w:val="single"/>
              </w:rPr>
            </w:r>
            <w:r w:rsidRPr="005C41E0">
              <w:rPr>
                <w:rFonts w:asciiTheme="minorHAnsi" w:hAnsiTheme="minorHAnsi" w:cstheme="minorHAnsi"/>
                <w:bCs/>
                <w:u w:val="single"/>
              </w:rPr>
              <w:fldChar w:fldCharType="separate"/>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u w:val="single"/>
              </w:rPr>
              <w:fldChar w:fldCharType="end"/>
            </w:r>
          </w:p>
        </w:tc>
      </w:tr>
      <w:tr w:rsidR="00880703" w:rsidRPr="004C2B82" w14:paraId="3D23AB52" w14:textId="77777777" w:rsidTr="00875107">
        <w:trPr>
          <w:cantSplit/>
          <w:trHeight w:val="20"/>
        </w:trPr>
        <w:tc>
          <w:tcPr>
            <w:tcW w:w="9360" w:type="dxa"/>
            <w:gridSpan w:val="9"/>
            <w:shd w:val="clear" w:color="auto" w:fill="DBE5F1" w:themeFill="accent1" w:themeFillTint="33"/>
            <w:vAlign w:val="center"/>
          </w:tcPr>
          <w:p w14:paraId="520C4E46" w14:textId="1BE880EE" w:rsidR="00880703" w:rsidRPr="000C2F45" w:rsidRDefault="00214511"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APPROPRIATE FORMATS</w:t>
            </w:r>
            <w:r w:rsidR="009E1AB8" w:rsidRPr="004C2B82">
              <w:rPr>
                <w:rFonts w:asciiTheme="minorHAnsi" w:hAnsiTheme="minorHAnsi" w:cstheme="minorHAnsi"/>
                <w:b/>
                <w:bCs/>
              </w:rPr>
              <w:t xml:space="preserve"> </w:t>
            </w:r>
            <w:r w:rsidR="009E1AB8" w:rsidRPr="009D48F4">
              <w:rPr>
                <w:rFonts w:asciiTheme="minorHAnsi" w:hAnsiTheme="minorHAnsi" w:cstheme="minorHAnsi"/>
                <w:bCs/>
                <w:i/>
                <w:iCs/>
                <w:sz w:val="20"/>
                <w:szCs w:val="20"/>
              </w:rPr>
              <w:t>(formerly C5)</w:t>
            </w:r>
          </w:p>
        </w:tc>
      </w:tr>
      <w:tr w:rsidR="009E1AB8" w:rsidRPr="004C2B82" w14:paraId="0EBDEE19" w14:textId="77777777" w:rsidTr="00875107">
        <w:trPr>
          <w:cantSplit/>
          <w:trHeight w:val="20"/>
        </w:trPr>
        <w:tc>
          <w:tcPr>
            <w:tcW w:w="9360" w:type="dxa"/>
            <w:gridSpan w:val="9"/>
            <w:shd w:val="clear" w:color="auto" w:fill="auto"/>
            <w:vAlign w:val="center"/>
          </w:tcPr>
          <w:p w14:paraId="5CF61ACC" w14:textId="72570C96" w:rsidR="009E1AB8" w:rsidRPr="009D48F4" w:rsidRDefault="009E1AB8" w:rsidP="00875107">
            <w:pPr>
              <w:pStyle w:val="ListParagraph"/>
              <w:numPr>
                <w:ilvl w:val="0"/>
                <w:numId w:val="33"/>
              </w:numPr>
              <w:spacing w:before="100" w:beforeAutospacing="1" w:after="120" w:line="240" w:lineRule="auto"/>
              <w:rPr>
                <w:rFonts w:asciiTheme="minorHAnsi" w:hAnsiTheme="minorHAnsi" w:cstheme="minorHAnsi"/>
                <w:bCs/>
              </w:rPr>
            </w:pPr>
            <w:r w:rsidRPr="009D48F4">
              <w:rPr>
                <w:rFonts w:asciiTheme="minorHAnsi" w:hAnsiTheme="minorHAnsi" w:cstheme="minorHAnsi"/>
                <w:bCs/>
              </w:rPr>
              <w:t>Explain why the educational format is appropriate for this activity.</w:t>
            </w:r>
          </w:p>
          <w:p w14:paraId="04D23167" w14:textId="348FD746" w:rsidR="009E1AB8" w:rsidRPr="005C41E0" w:rsidRDefault="009E1AB8" w:rsidP="00875107">
            <w:pPr>
              <w:spacing w:before="100" w:beforeAutospacing="1" w:after="120" w:line="240" w:lineRule="auto"/>
              <w:ind w:left="330"/>
              <w:rPr>
                <w:rFonts w:asciiTheme="minorHAnsi" w:hAnsiTheme="minorHAnsi" w:cstheme="minorHAnsi"/>
                <w:bCs/>
                <w:u w:val="single"/>
              </w:rPr>
            </w:pPr>
            <w:r w:rsidRPr="005C41E0">
              <w:rPr>
                <w:rFonts w:asciiTheme="minorHAnsi" w:hAnsiTheme="minorHAnsi" w:cstheme="minorHAnsi"/>
                <w:bCs/>
                <w:u w:val="single"/>
              </w:rPr>
              <w:fldChar w:fldCharType="begin">
                <w:ffData>
                  <w:name w:val=""/>
                  <w:enabled/>
                  <w:calcOnExit w:val="0"/>
                  <w:textInput/>
                </w:ffData>
              </w:fldChar>
            </w:r>
            <w:r w:rsidRPr="005C41E0">
              <w:rPr>
                <w:rFonts w:asciiTheme="minorHAnsi" w:hAnsiTheme="minorHAnsi" w:cstheme="minorHAnsi"/>
                <w:bCs/>
                <w:u w:val="single"/>
              </w:rPr>
              <w:instrText xml:space="preserve"> FORMTEXT </w:instrText>
            </w:r>
            <w:r w:rsidRPr="005C41E0">
              <w:rPr>
                <w:rFonts w:asciiTheme="minorHAnsi" w:hAnsiTheme="minorHAnsi" w:cstheme="minorHAnsi"/>
                <w:bCs/>
                <w:u w:val="single"/>
              </w:rPr>
            </w:r>
            <w:r w:rsidRPr="005C41E0">
              <w:rPr>
                <w:rFonts w:asciiTheme="minorHAnsi" w:hAnsiTheme="minorHAnsi" w:cstheme="minorHAnsi"/>
                <w:bCs/>
                <w:u w:val="single"/>
              </w:rPr>
              <w:fldChar w:fldCharType="separate"/>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noProof/>
                <w:u w:val="single"/>
              </w:rPr>
              <w:t> </w:t>
            </w:r>
            <w:r w:rsidRPr="005C41E0">
              <w:rPr>
                <w:rFonts w:asciiTheme="minorHAnsi" w:hAnsiTheme="minorHAnsi" w:cstheme="minorHAnsi"/>
                <w:bCs/>
                <w:u w:val="single"/>
              </w:rPr>
              <w:fldChar w:fldCharType="end"/>
            </w:r>
          </w:p>
        </w:tc>
      </w:tr>
      <w:tr w:rsidR="00EF2FCF" w:rsidRPr="004C2B82" w14:paraId="21D47FF8" w14:textId="77777777" w:rsidTr="00875107">
        <w:trPr>
          <w:cantSplit/>
          <w:trHeight w:val="20"/>
        </w:trPr>
        <w:tc>
          <w:tcPr>
            <w:tcW w:w="9360" w:type="dxa"/>
            <w:gridSpan w:val="9"/>
            <w:shd w:val="clear" w:color="auto" w:fill="DBE5F1" w:themeFill="accent1" w:themeFillTint="33"/>
            <w:vAlign w:val="center"/>
          </w:tcPr>
          <w:p w14:paraId="1A253E52" w14:textId="64056061" w:rsidR="00647B14" w:rsidRPr="000C2F45" w:rsidRDefault="001F4AB4"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 xml:space="preserve">COMPETENCIES </w:t>
            </w:r>
            <w:r w:rsidR="003866A7" w:rsidRPr="009D48F4">
              <w:rPr>
                <w:rFonts w:asciiTheme="minorHAnsi" w:hAnsiTheme="minorHAnsi" w:cstheme="minorHAnsi"/>
                <w:bCs/>
                <w:i/>
                <w:iCs/>
                <w:sz w:val="20"/>
                <w:szCs w:val="20"/>
              </w:rPr>
              <w:t>(formerly C6)</w:t>
            </w:r>
          </w:p>
        </w:tc>
      </w:tr>
      <w:tr w:rsidR="001F4AB4" w:rsidRPr="004C2B82" w14:paraId="5AD00CBC" w14:textId="77777777" w:rsidTr="00875107">
        <w:trPr>
          <w:cantSplit/>
          <w:trHeight w:val="20"/>
        </w:trPr>
        <w:tc>
          <w:tcPr>
            <w:tcW w:w="9360" w:type="dxa"/>
            <w:gridSpan w:val="9"/>
            <w:shd w:val="clear" w:color="auto" w:fill="auto"/>
            <w:vAlign w:val="center"/>
          </w:tcPr>
          <w:p w14:paraId="624A634B" w14:textId="247500C1" w:rsidR="00872DE3" w:rsidRPr="009D48F4" w:rsidRDefault="001F4AB4" w:rsidP="00875107">
            <w:pPr>
              <w:pStyle w:val="ListParagraph"/>
              <w:numPr>
                <w:ilvl w:val="0"/>
                <w:numId w:val="33"/>
              </w:numPr>
              <w:spacing w:before="100" w:beforeAutospacing="1" w:after="120" w:line="240" w:lineRule="auto"/>
              <w:rPr>
                <w:rFonts w:asciiTheme="minorHAnsi" w:hAnsiTheme="minorHAnsi" w:cstheme="minorHAnsi"/>
                <w:b/>
                <w:i/>
              </w:rPr>
            </w:pPr>
            <w:r w:rsidRPr="009D48F4">
              <w:rPr>
                <w:rFonts w:asciiTheme="minorHAnsi" w:hAnsiTheme="minorHAnsi" w:cstheme="minorHAnsi"/>
                <w:bCs/>
                <w:iCs/>
              </w:rPr>
              <w:lastRenderedPageBreak/>
              <w:t>Select the desirable physician attribute(s) this activity addresses. The list below includes the Competencies of: ACGME/ABMS, Institute of Medicine, and Interprofessional Education Collaborative, or you may enter other competencies recognized by your organization.</w:t>
            </w:r>
            <w:r w:rsidR="00872DE3" w:rsidRPr="009D48F4">
              <w:rPr>
                <w:rFonts w:asciiTheme="minorHAnsi" w:hAnsiTheme="minorHAnsi" w:cstheme="minorHAnsi"/>
                <w:bCs/>
                <w:iCs/>
              </w:rPr>
              <w:t xml:space="preserve"> </w:t>
            </w:r>
            <w:r w:rsidRPr="009D48F4">
              <w:rPr>
                <w:rFonts w:asciiTheme="minorHAnsi" w:hAnsiTheme="minorHAnsi" w:cstheme="minorHAnsi"/>
                <w:bCs/>
                <w:iCs/>
              </w:rPr>
              <w:t>Select all that apply:</w:t>
            </w:r>
          </w:p>
        </w:tc>
      </w:tr>
      <w:tr w:rsidR="00872DE3" w:rsidRPr="004C2B82" w14:paraId="36D93960" w14:textId="77777777" w:rsidTr="00875107">
        <w:trPr>
          <w:cantSplit/>
          <w:trHeight w:val="20"/>
        </w:trPr>
        <w:tc>
          <w:tcPr>
            <w:tcW w:w="4770" w:type="dxa"/>
            <w:gridSpan w:val="5"/>
            <w:shd w:val="clear" w:color="auto" w:fill="auto"/>
          </w:tcPr>
          <w:p w14:paraId="492D5967" w14:textId="522EC0BB"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9"/>
                  <w:enabled/>
                  <w:calcOnExit w:val="0"/>
                  <w:checkBox>
                    <w:sizeAuto/>
                    <w:default w:val="0"/>
                  </w:checkBox>
                </w:ffData>
              </w:fldChar>
            </w:r>
            <w:bookmarkStart w:id="6" w:name="Check9"/>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6"/>
            <w:r w:rsidRPr="004C2B82">
              <w:rPr>
                <w:rFonts w:asciiTheme="minorHAnsi" w:hAnsiTheme="minorHAnsi" w:cstheme="minorHAnsi"/>
                <w:bCs/>
              </w:rPr>
              <w:t xml:space="preserve"> Employ evidence-based practice</w:t>
            </w:r>
          </w:p>
        </w:tc>
        <w:tc>
          <w:tcPr>
            <w:tcW w:w="4590" w:type="dxa"/>
            <w:gridSpan w:val="4"/>
            <w:shd w:val="clear" w:color="auto" w:fill="auto"/>
          </w:tcPr>
          <w:p w14:paraId="68C3B3E5" w14:textId="2F01520E"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10"/>
                  <w:enabled/>
                  <w:calcOnExit w:val="0"/>
                  <w:checkBox>
                    <w:sizeAuto/>
                    <w:default w:val="0"/>
                  </w:checkBox>
                </w:ffData>
              </w:fldChar>
            </w:r>
            <w:bookmarkStart w:id="7" w:name="Check10"/>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7"/>
            <w:r w:rsidRPr="004C2B82">
              <w:rPr>
                <w:rFonts w:asciiTheme="minorHAnsi" w:hAnsiTheme="minorHAnsi" w:cstheme="minorHAnsi"/>
                <w:bCs/>
              </w:rPr>
              <w:t xml:space="preserve"> Quality improvement</w:t>
            </w:r>
          </w:p>
        </w:tc>
      </w:tr>
      <w:tr w:rsidR="00872DE3" w:rsidRPr="004C2B82" w14:paraId="08F3E277" w14:textId="77777777" w:rsidTr="00875107">
        <w:trPr>
          <w:cantSplit/>
          <w:trHeight w:val="20"/>
        </w:trPr>
        <w:tc>
          <w:tcPr>
            <w:tcW w:w="4770" w:type="dxa"/>
            <w:gridSpan w:val="5"/>
            <w:shd w:val="clear" w:color="auto" w:fill="auto"/>
          </w:tcPr>
          <w:p w14:paraId="0AE2B1EA" w14:textId="66A4A098"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4"/>
                  <w:enabled/>
                  <w:calcOnExit w:val="0"/>
                  <w:checkBox>
                    <w:sizeAuto/>
                    <w:default w:val="0"/>
                    <w:checked w:val="0"/>
                  </w:checkBox>
                </w:ffData>
              </w:fldChar>
            </w:r>
            <w:bookmarkStart w:id="8" w:name="Check4"/>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8"/>
            <w:r w:rsidRPr="004C2B82">
              <w:rPr>
                <w:rFonts w:asciiTheme="minorHAnsi" w:hAnsiTheme="minorHAnsi" w:cstheme="minorHAnsi"/>
                <w:bCs/>
              </w:rPr>
              <w:t xml:space="preserve"> Interpersonal &amp; communication skills</w:t>
            </w:r>
          </w:p>
        </w:tc>
        <w:tc>
          <w:tcPr>
            <w:tcW w:w="4590" w:type="dxa"/>
            <w:gridSpan w:val="4"/>
            <w:shd w:val="clear" w:color="auto" w:fill="auto"/>
          </w:tcPr>
          <w:p w14:paraId="35D008F1" w14:textId="60B5BB46"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13"/>
                  <w:enabled/>
                  <w:calcOnExit w:val="0"/>
                  <w:checkBox>
                    <w:sizeAuto/>
                    <w:default w:val="0"/>
                  </w:checkBox>
                </w:ffData>
              </w:fldChar>
            </w:r>
            <w:bookmarkStart w:id="9" w:name="Check13"/>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9"/>
            <w:r w:rsidRPr="004C2B82">
              <w:rPr>
                <w:rFonts w:asciiTheme="minorHAnsi" w:hAnsiTheme="minorHAnsi" w:cstheme="minorHAnsi"/>
                <w:bCs/>
              </w:rPr>
              <w:t xml:space="preserve"> Roles/responsibilities</w:t>
            </w:r>
          </w:p>
        </w:tc>
      </w:tr>
      <w:tr w:rsidR="00872DE3" w:rsidRPr="004C2B82" w14:paraId="1187EBC0" w14:textId="77777777" w:rsidTr="00875107">
        <w:trPr>
          <w:cantSplit/>
          <w:trHeight w:val="20"/>
        </w:trPr>
        <w:tc>
          <w:tcPr>
            <w:tcW w:w="4770" w:type="dxa"/>
            <w:gridSpan w:val="5"/>
            <w:shd w:val="clear" w:color="auto" w:fill="auto"/>
          </w:tcPr>
          <w:p w14:paraId="601B90DD" w14:textId="54B1DF2E"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14"/>
                  <w:enabled/>
                  <w:calcOnExit w:val="0"/>
                  <w:checkBox>
                    <w:sizeAuto/>
                    <w:default w:val="0"/>
                  </w:checkBox>
                </w:ffData>
              </w:fldChar>
            </w:r>
            <w:bookmarkStart w:id="10" w:name="Check14"/>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0"/>
            <w:r w:rsidRPr="004C2B82">
              <w:rPr>
                <w:rFonts w:asciiTheme="minorHAnsi" w:hAnsiTheme="minorHAnsi" w:cstheme="minorHAnsi"/>
                <w:bCs/>
              </w:rPr>
              <w:t xml:space="preserve"> Interprofessional communication</w:t>
            </w:r>
          </w:p>
        </w:tc>
        <w:tc>
          <w:tcPr>
            <w:tcW w:w="4590" w:type="dxa"/>
            <w:gridSpan w:val="4"/>
            <w:shd w:val="clear" w:color="auto" w:fill="auto"/>
          </w:tcPr>
          <w:p w14:paraId="1C916978" w14:textId="36DE649E"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bookmarkStart w:id="11" w:name="Check6"/>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1"/>
            <w:r w:rsidRPr="004C2B82">
              <w:rPr>
                <w:rFonts w:asciiTheme="minorHAnsi" w:hAnsiTheme="minorHAnsi" w:cstheme="minorHAnsi"/>
                <w:bCs/>
              </w:rPr>
              <w:t xml:space="preserve"> Systems-based Practice</w:t>
            </w:r>
          </w:p>
        </w:tc>
      </w:tr>
      <w:tr w:rsidR="00872DE3" w:rsidRPr="004C2B82" w14:paraId="6C4F181A" w14:textId="77777777" w:rsidTr="00875107">
        <w:trPr>
          <w:cantSplit/>
          <w:trHeight w:val="20"/>
        </w:trPr>
        <w:tc>
          <w:tcPr>
            <w:tcW w:w="4770" w:type="dxa"/>
            <w:gridSpan w:val="5"/>
            <w:shd w:val="clear" w:color="auto" w:fill="auto"/>
          </w:tcPr>
          <w:p w14:paraId="008B7008" w14:textId="46CBBA22"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2"/>
                  <w:enabled/>
                  <w:calcOnExit w:val="0"/>
                  <w:checkBox>
                    <w:sizeAuto/>
                    <w:default w:val="0"/>
                  </w:checkBox>
                </w:ffData>
              </w:fldChar>
            </w:r>
            <w:bookmarkStart w:id="12" w:name="Check2"/>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2"/>
            <w:r w:rsidRPr="004C2B82">
              <w:rPr>
                <w:rFonts w:asciiTheme="minorHAnsi" w:hAnsiTheme="minorHAnsi" w:cstheme="minorHAnsi"/>
                <w:bCs/>
              </w:rPr>
              <w:t xml:space="preserve"> Medical knowledge</w:t>
            </w:r>
          </w:p>
        </w:tc>
        <w:tc>
          <w:tcPr>
            <w:tcW w:w="4590" w:type="dxa"/>
            <w:gridSpan w:val="4"/>
            <w:shd w:val="clear" w:color="auto" w:fill="auto"/>
          </w:tcPr>
          <w:p w14:paraId="00558800" w14:textId="0CC6C25D"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15"/>
                  <w:enabled/>
                  <w:calcOnExit w:val="0"/>
                  <w:checkBox>
                    <w:sizeAuto/>
                    <w:default w:val="0"/>
                  </w:checkBox>
                </w:ffData>
              </w:fldChar>
            </w:r>
            <w:bookmarkStart w:id="13" w:name="Check15"/>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3"/>
            <w:r w:rsidRPr="004C2B82">
              <w:rPr>
                <w:rFonts w:asciiTheme="minorHAnsi" w:hAnsiTheme="minorHAnsi" w:cstheme="minorHAnsi"/>
                <w:bCs/>
              </w:rPr>
              <w:t xml:space="preserve"> Teams and teamwork</w:t>
            </w:r>
          </w:p>
        </w:tc>
      </w:tr>
      <w:tr w:rsidR="00872DE3" w:rsidRPr="004C2B82" w14:paraId="6B9F3EDB" w14:textId="77777777" w:rsidTr="00875107">
        <w:trPr>
          <w:cantSplit/>
          <w:trHeight w:val="20"/>
        </w:trPr>
        <w:tc>
          <w:tcPr>
            <w:tcW w:w="4770" w:type="dxa"/>
            <w:gridSpan w:val="5"/>
            <w:shd w:val="clear" w:color="auto" w:fill="auto"/>
          </w:tcPr>
          <w:p w14:paraId="2688ACCD" w14:textId="10B07CB3"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1"/>
                  <w:enabled/>
                  <w:calcOnExit w:val="0"/>
                  <w:checkBox>
                    <w:sizeAuto/>
                    <w:default w:val="0"/>
                  </w:checkBox>
                </w:ffData>
              </w:fldChar>
            </w:r>
            <w:bookmarkStart w:id="14" w:name="Check1"/>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4"/>
            <w:r w:rsidRPr="004C2B82">
              <w:rPr>
                <w:rFonts w:asciiTheme="minorHAnsi" w:hAnsiTheme="minorHAnsi" w:cstheme="minorHAnsi"/>
                <w:bCs/>
              </w:rPr>
              <w:t xml:space="preserve"> Patient care and procedural skills</w:t>
            </w:r>
          </w:p>
        </w:tc>
        <w:tc>
          <w:tcPr>
            <w:tcW w:w="4590" w:type="dxa"/>
            <w:gridSpan w:val="4"/>
            <w:shd w:val="clear" w:color="auto" w:fill="auto"/>
          </w:tcPr>
          <w:p w14:paraId="6459FF2D" w14:textId="401B2FC5"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11"/>
                  <w:enabled/>
                  <w:calcOnExit w:val="0"/>
                  <w:checkBox>
                    <w:sizeAuto/>
                    <w:default w:val="0"/>
                  </w:checkBox>
                </w:ffData>
              </w:fldChar>
            </w:r>
            <w:bookmarkStart w:id="15" w:name="Check11"/>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5"/>
            <w:r w:rsidRPr="004C2B82">
              <w:rPr>
                <w:rFonts w:asciiTheme="minorHAnsi" w:hAnsiTheme="minorHAnsi" w:cstheme="minorHAnsi"/>
                <w:bCs/>
              </w:rPr>
              <w:t xml:space="preserve"> Utilize informatics</w:t>
            </w:r>
          </w:p>
        </w:tc>
      </w:tr>
      <w:tr w:rsidR="00872DE3" w:rsidRPr="004C2B82" w14:paraId="38BC1F10" w14:textId="77777777" w:rsidTr="00875107">
        <w:trPr>
          <w:cantSplit/>
          <w:trHeight w:val="20"/>
        </w:trPr>
        <w:tc>
          <w:tcPr>
            <w:tcW w:w="4770" w:type="dxa"/>
            <w:gridSpan w:val="5"/>
            <w:shd w:val="clear" w:color="auto" w:fill="auto"/>
          </w:tcPr>
          <w:p w14:paraId="00B51D59" w14:textId="78209608"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3"/>
                  <w:enabled/>
                  <w:calcOnExit w:val="0"/>
                  <w:checkBox>
                    <w:sizeAuto/>
                    <w:default w:val="0"/>
                  </w:checkBox>
                </w:ffData>
              </w:fldChar>
            </w:r>
            <w:bookmarkStart w:id="16" w:name="Check3"/>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6"/>
            <w:r w:rsidRPr="004C2B82">
              <w:rPr>
                <w:rFonts w:asciiTheme="minorHAnsi" w:hAnsiTheme="minorHAnsi" w:cstheme="minorHAnsi"/>
                <w:bCs/>
              </w:rPr>
              <w:t xml:space="preserve"> Practice-based learning &amp; improvement</w:t>
            </w:r>
          </w:p>
        </w:tc>
        <w:tc>
          <w:tcPr>
            <w:tcW w:w="4590" w:type="dxa"/>
            <w:gridSpan w:val="4"/>
            <w:shd w:val="clear" w:color="auto" w:fill="auto"/>
          </w:tcPr>
          <w:p w14:paraId="3F3393DB" w14:textId="6E046511"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12"/>
                  <w:enabled/>
                  <w:calcOnExit w:val="0"/>
                  <w:checkBox>
                    <w:sizeAuto/>
                    <w:default w:val="0"/>
                  </w:checkBox>
                </w:ffData>
              </w:fldChar>
            </w:r>
            <w:bookmarkStart w:id="17" w:name="Check12"/>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7"/>
            <w:r w:rsidRPr="004C2B82">
              <w:rPr>
                <w:rFonts w:asciiTheme="minorHAnsi" w:hAnsiTheme="minorHAnsi" w:cstheme="minorHAnsi"/>
                <w:bCs/>
              </w:rPr>
              <w:t xml:space="preserve"> Values/ethics for interprofessional practice</w:t>
            </w:r>
          </w:p>
        </w:tc>
      </w:tr>
      <w:tr w:rsidR="00872DE3" w:rsidRPr="004C2B82" w14:paraId="29F2C815" w14:textId="77777777" w:rsidTr="00875107">
        <w:trPr>
          <w:cantSplit/>
          <w:trHeight w:val="20"/>
        </w:trPr>
        <w:tc>
          <w:tcPr>
            <w:tcW w:w="4770" w:type="dxa"/>
            <w:gridSpan w:val="5"/>
            <w:shd w:val="clear" w:color="auto" w:fill="auto"/>
          </w:tcPr>
          <w:p w14:paraId="67C18321" w14:textId="7BD21FBF"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5"/>
                  <w:enabled/>
                  <w:calcOnExit w:val="0"/>
                  <w:checkBox>
                    <w:sizeAuto/>
                    <w:default w:val="0"/>
                    <w:checked w:val="0"/>
                  </w:checkBox>
                </w:ffData>
              </w:fldChar>
            </w:r>
            <w:bookmarkStart w:id="18" w:name="Check5"/>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8"/>
            <w:r w:rsidRPr="004C2B82">
              <w:rPr>
                <w:rFonts w:asciiTheme="minorHAnsi" w:hAnsiTheme="minorHAnsi" w:cstheme="minorHAnsi"/>
                <w:bCs/>
              </w:rPr>
              <w:t xml:space="preserve"> Professionalism</w:t>
            </w:r>
          </w:p>
        </w:tc>
        <w:tc>
          <w:tcPr>
            <w:tcW w:w="4590" w:type="dxa"/>
            <w:gridSpan w:val="4"/>
            <w:shd w:val="clear" w:color="auto" w:fill="auto"/>
          </w:tcPr>
          <w:p w14:paraId="05D07A5C" w14:textId="39A62879" w:rsidR="00872DE3" w:rsidRPr="004C2B82" w:rsidRDefault="00872DE3"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Check8"/>
                  <w:enabled/>
                  <w:calcOnExit w:val="0"/>
                  <w:checkBox>
                    <w:sizeAuto/>
                    <w:default w:val="0"/>
                  </w:checkBox>
                </w:ffData>
              </w:fldChar>
            </w:r>
            <w:bookmarkStart w:id="19" w:name="Check8"/>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19"/>
            <w:r w:rsidRPr="004C2B82">
              <w:rPr>
                <w:rFonts w:asciiTheme="minorHAnsi" w:hAnsiTheme="minorHAnsi" w:cstheme="minorHAnsi"/>
                <w:bCs/>
              </w:rPr>
              <w:t xml:space="preserve"> Work in interdisciplinary teams</w:t>
            </w:r>
          </w:p>
        </w:tc>
      </w:tr>
      <w:tr w:rsidR="00872DE3" w:rsidRPr="004C2B82" w14:paraId="4D109F73" w14:textId="77777777" w:rsidTr="00875107">
        <w:trPr>
          <w:cantSplit/>
          <w:trHeight w:val="20"/>
        </w:trPr>
        <w:tc>
          <w:tcPr>
            <w:tcW w:w="4770" w:type="dxa"/>
            <w:gridSpan w:val="5"/>
            <w:shd w:val="clear" w:color="auto" w:fill="auto"/>
          </w:tcPr>
          <w:p w14:paraId="7D0073A3" w14:textId="14C0ED2F"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7"/>
                  <w:enabled/>
                  <w:calcOnExit w:val="0"/>
                  <w:checkBox>
                    <w:sizeAuto/>
                    <w:default w:val="0"/>
                  </w:checkBox>
                </w:ffData>
              </w:fldChar>
            </w:r>
            <w:bookmarkStart w:id="20" w:name="Check7"/>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bookmarkEnd w:id="20"/>
            <w:r w:rsidRPr="004C2B82">
              <w:rPr>
                <w:rFonts w:asciiTheme="minorHAnsi" w:hAnsiTheme="minorHAnsi" w:cstheme="minorHAnsi"/>
                <w:bCs/>
              </w:rPr>
              <w:t xml:space="preserve"> Provide patient-centered care</w:t>
            </w:r>
          </w:p>
        </w:tc>
        <w:tc>
          <w:tcPr>
            <w:tcW w:w="4590" w:type="dxa"/>
            <w:gridSpan w:val="4"/>
            <w:shd w:val="clear" w:color="auto" w:fill="auto"/>
          </w:tcPr>
          <w:p w14:paraId="156133E5" w14:textId="3B17CFED" w:rsidR="00872DE3" w:rsidRPr="004C2B82" w:rsidRDefault="00872DE3" w:rsidP="00875107">
            <w:pPr>
              <w:spacing w:before="100" w:beforeAutospacing="1" w:after="120" w:line="240" w:lineRule="auto"/>
              <w:rPr>
                <w:rFonts w:asciiTheme="minorHAnsi" w:hAnsiTheme="minorHAnsi" w:cstheme="minorHAnsi"/>
                <w:bCs/>
              </w:rPr>
            </w:pPr>
          </w:p>
        </w:tc>
      </w:tr>
      <w:tr w:rsidR="00872DE3" w:rsidRPr="004C2B82" w14:paraId="6A49B0BB" w14:textId="77777777" w:rsidTr="00875107">
        <w:trPr>
          <w:cantSplit/>
          <w:trHeight w:val="20"/>
        </w:trPr>
        <w:tc>
          <w:tcPr>
            <w:tcW w:w="9360" w:type="dxa"/>
            <w:gridSpan w:val="9"/>
            <w:shd w:val="clear" w:color="auto" w:fill="auto"/>
            <w:vAlign w:val="center"/>
          </w:tcPr>
          <w:p w14:paraId="08BD8951" w14:textId="3B043D18" w:rsidR="00872DE3" w:rsidRPr="004C2B82" w:rsidRDefault="00872DE3"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t xml:space="preserve">Other Competencies if applicable: </w:t>
            </w:r>
            <w:r w:rsidRPr="005C41E0">
              <w:rPr>
                <w:rFonts w:asciiTheme="minorHAnsi" w:hAnsiTheme="minorHAnsi" w:cstheme="minorHAnsi"/>
                <w:u w:val="single"/>
              </w:rPr>
              <w:fldChar w:fldCharType="begin">
                <w:ffData>
                  <w:name w:val=""/>
                  <w:enabled/>
                  <w:calcOnExit w:val="0"/>
                  <w:textInput/>
                </w:ffData>
              </w:fldChar>
            </w:r>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p>
        </w:tc>
      </w:tr>
      <w:tr w:rsidR="003866A7" w:rsidRPr="004C2B82" w14:paraId="1FFD919E" w14:textId="77777777" w:rsidTr="00875107">
        <w:trPr>
          <w:cantSplit/>
          <w:trHeight w:val="20"/>
        </w:trPr>
        <w:tc>
          <w:tcPr>
            <w:tcW w:w="9360" w:type="dxa"/>
            <w:gridSpan w:val="9"/>
            <w:shd w:val="clear" w:color="auto" w:fill="DBE5F1" w:themeFill="accent1" w:themeFillTint="33"/>
            <w:vAlign w:val="center"/>
          </w:tcPr>
          <w:p w14:paraId="20F2DC63" w14:textId="04EADC53" w:rsidR="003866A7" w:rsidRPr="000C2F45" w:rsidRDefault="003866A7" w:rsidP="00875107">
            <w:pPr>
              <w:spacing w:before="100" w:beforeAutospacing="1" w:after="120" w:line="240" w:lineRule="auto"/>
              <w:rPr>
                <w:rFonts w:asciiTheme="minorHAnsi" w:hAnsiTheme="minorHAnsi" w:cstheme="minorHAnsi"/>
                <w:b/>
              </w:rPr>
            </w:pPr>
            <w:r w:rsidRPr="004C2B82">
              <w:rPr>
                <w:rFonts w:asciiTheme="minorHAnsi" w:hAnsiTheme="minorHAnsi" w:cstheme="minorHAnsi"/>
                <w:b/>
              </w:rPr>
              <w:t xml:space="preserve">ANALYZES CHANGE </w:t>
            </w:r>
            <w:r w:rsidRPr="009D48F4">
              <w:rPr>
                <w:rFonts w:asciiTheme="minorHAnsi" w:hAnsiTheme="minorHAnsi" w:cstheme="minorHAnsi"/>
                <w:bCs/>
                <w:i/>
                <w:iCs/>
                <w:sz w:val="20"/>
                <w:szCs w:val="20"/>
              </w:rPr>
              <w:t>(formerly C11)</w:t>
            </w:r>
          </w:p>
        </w:tc>
      </w:tr>
      <w:tr w:rsidR="003866A7" w:rsidRPr="004C2B82" w14:paraId="2A51D8B2" w14:textId="77777777" w:rsidTr="00875107">
        <w:trPr>
          <w:cantSplit/>
          <w:trHeight w:val="20"/>
        </w:trPr>
        <w:tc>
          <w:tcPr>
            <w:tcW w:w="9360" w:type="dxa"/>
            <w:gridSpan w:val="9"/>
            <w:shd w:val="clear" w:color="auto" w:fill="auto"/>
            <w:vAlign w:val="center"/>
          </w:tcPr>
          <w:p w14:paraId="1E4F9EC6" w14:textId="77777777" w:rsidR="003866A7" w:rsidRPr="009D48F4" w:rsidRDefault="003866A7" w:rsidP="00875107">
            <w:pPr>
              <w:pStyle w:val="ListParagraph"/>
              <w:numPr>
                <w:ilvl w:val="0"/>
                <w:numId w:val="33"/>
              </w:numPr>
              <w:spacing w:before="100" w:beforeAutospacing="1" w:after="120" w:line="240" w:lineRule="auto"/>
              <w:rPr>
                <w:rFonts w:asciiTheme="minorHAnsi" w:hAnsiTheme="minorHAnsi" w:cstheme="minorHAnsi"/>
                <w:bCs/>
              </w:rPr>
            </w:pPr>
            <w:r w:rsidRPr="009D48F4">
              <w:rPr>
                <w:rFonts w:asciiTheme="minorHAnsi" w:hAnsiTheme="minorHAnsi" w:cstheme="minorHAnsi"/>
                <w:bCs/>
              </w:rPr>
              <w:t xml:space="preserve">Describe the strategies used to obtain data or information about changes achieved in learners’ competence or performance or patient outcomes </w:t>
            </w:r>
            <w:proofErr w:type="gramStart"/>
            <w:r w:rsidRPr="009D48F4">
              <w:rPr>
                <w:rFonts w:asciiTheme="minorHAnsi" w:hAnsiTheme="minorHAnsi" w:cstheme="minorHAnsi"/>
                <w:bCs/>
              </w:rPr>
              <w:t>as a result of</w:t>
            </w:r>
            <w:proofErr w:type="gramEnd"/>
            <w:r w:rsidRPr="009D48F4">
              <w:rPr>
                <w:rFonts w:asciiTheme="minorHAnsi" w:hAnsiTheme="minorHAnsi" w:cstheme="minorHAnsi"/>
                <w:bCs/>
              </w:rPr>
              <w:t xml:space="preserve"> their participation in this activity, including, for example, questions you asked the learner about changes in competence or performance or other change data such as quality improvement or patient outcomes.</w:t>
            </w:r>
          </w:p>
          <w:p w14:paraId="52C352F1" w14:textId="3A341369" w:rsidR="003866A7" w:rsidRPr="005C41E0" w:rsidRDefault="003866A7" w:rsidP="00875107">
            <w:pPr>
              <w:spacing w:before="100" w:beforeAutospacing="1" w:after="120" w:line="240" w:lineRule="auto"/>
              <w:ind w:left="330"/>
              <w:rPr>
                <w:rFonts w:asciiTheme="minorHAnsi" w:hAnsiTheme="minorHAnsi" w:cstheme="minorHAnsi"/>
                <w:bCs/>
                <w:u w:val="single"/>
              </w:rPr>
            </w:pPr>
            <w:r w:rsidRPr="005C41E0">
              <w:rPr>
                <w:rFonts w:asciiTheme="minorHAnsi" w:hAnsiTheme="minorHAnsi" w:cstheme="minorHAnsi"/>
                <w:u w:val="single"/>
              </w:rPr>
              <w:fldChar w:fldCharType="begin">
                <w:ffData>
                  <w:name w:val="PracticeGaps"/>
                  <w:enabled/>
                  <w:calcOnExit w:val="0"/>
                  <w:textInput/>
                </w:ffData>
              </w:fldChar>
            </w:r>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p>
        </w:tc>
      </w:tr>
      <w:tr w:rsidR="003866A7" w:rsidRPr="004C2B82" w14:paraId="6CA82B83" w14:textId="77777777" w:rsidTr="00875107">
        <w:trPr>
          <w:cantSplit/>
          <w:trHeight w:val="20"/>
        </w:trPr>
        <w:tc>
          <w:tcPr>
            <w:tcW w:w="9360" w:type="dxa"/>
            <w:gridSpan w:val="9"/>
            <w:shd w:val="clear" w:color="auto" w:fill="auto"/>
            <w:vAlign w:val="center"/>
          </w:tcPr>
          <w:p w14:paraId="2F7683D6" w14:textId="337A23AD" w:rsidR="003866A7" w:rsidRDefault="003866A7" w:rsidP="00875107">
            <w:pPr>
              <w:pStyle w:val="ListParagraph"/>
              <w:numPr>
                <w:ilvl w:val="0"/>
                <w:numId w:val="33"/>
              </w:numPr>
              <w:spacing w:before="100" w:beforeAutospacing="1" w:after="120" w:line="240" w:lineRule="auto"/>
              <w:ind w:left="331"/>
              <w:contextualSpacing w:val="0"/>
              <w:rPr>
                <w:rFonts w:asciiTheme="minorHAnsi" w:hAnsiTheme="minorHAnsi" w:cstheme="minorHAnsi"/>
                <w:bCs/>
              </w:rPr>
            </w:pPr>
            <w:r w:rsidRPr="009D48F4">
              <w:rPr>
                <w:rFonts w:asciiTheme="minorHAnsi" w:hAnsiTheme="minorHAnsi" w:cstheme="minorHAnsi"/>
                <w:bCs/>
              </w:rPr>
              <w:t>Include the compiled or summative data or information generated from this activity about changes achieved in learners' competence or performance or patient outcomes.</w:t>
            </w:r>
            <w:r w:rsidR="000F6E6D">
              <w:rPr>
                <w:rFonts w:asciiTheme="minorHAnsi" w:hAnsiTheme="minorHAnsi" w:cstheme="minorHAnsi"/>
                <w:bCs/>
              </w:rPr>
              <w:t xml:space="preserve"> </w:t>
            </w:r>
            <w:r w:rsidR="000F6E6D">
              <w:t xml:space="preserve"> </w:t>
            </w:r>
            <w:r w:rsidR="000F6E6D" w:rsidRPr="000F6E6D">
              <w:rPr>
                <w:rFonts w:asciiTheme="minorHAnsi" w:hAnsiTheme="minorHAnsi" w:cstheme="minorHAnsi"/>
                <w:bCs/>
              </w:rPr>
              <w:t xml:space="preserve">If available, also provide </w:t>
            </w:r>
            <w:r w:rsidR="009F1832">
              <w:rPr>
                <w:rFonts w:asciiTheme="minorHAnsi" w:hAnsiTheme="minorHAnsi" w:cstheme="minorHAnsi"/>
                <w:bCs/>
              </w:rPr>
              <w:t xml:space="preserve">a </w:t>
            </w:r>
            <w:r w:rsidR="000F6E6D" w:rsidRPr="000F6E6D">
              <w:rPr>
                <w:rFonts w:asciiTheme="minorHAnsi" w:hAnsiTheme="minorHAnsi" w:cstheme="minorHAnsi"/>
                <w:bCs/>
              </w:rPr>
              <w:t>template of the evaluation tool or method used to obtain this information.</w:t>
            </w:r>
          </w:p>
          <w:p w14:paraId="3AC6834E" w14:textId="70AC7D2F" w:rsidR="00C00CED" w:rsidRPr="009D48F4" w:rsidRDefault="00C00CED" w:rsidP="00875107">
            <w:pPr>
              <w:pStyle w:val="ListParagraph"/>
              <w:spacing w:before="100" w:beforeAutospacing="1" w:after="120" w:line="240" w:lineRule="auto"/>
              <w:ind w:left="331"/>
              <w:contextualSpacing w:val="0"/>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r w:rsidR="00872DE3" w:rsidRPr="004C2B82" w14:paraId="173A9CBF"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DBE5F1" w:themeFill="accent1" w:themeFillTint="33"/>
            <w:vAlign w:val="center"/>
          </w:tcPr>
          <w:p w14:paraId="0F0D95DB" w14:textId="0104A7E9" w:rsidR="00872DE3" w:rsidRPr="000C2F45" w:rsidRDefault="00132BA7"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 xml:space="preserve">STANDARD 1: ENSURE CONTENT IS VALID </w:t>
            </w:r>
            <w:r w:rsidRPr="009D48F4">
              <w:rPr>
                <w:rFonts w:asciiTheme="minorHAnsi" w:hAnsiTheme="minorHAnsi" w:cstheme="minorHAnsi"/>
                <w:i/>
                <w:iCs/>
                <w:sz w:val="20"/>
                <w:szCs w:val="20"/>
              </w:rPr>
              <w:t xml:space="preserve">(formerly CME Clinical Content Validation Policy </w:t>
            </w:r>
            <w:r w:rsidR="00D7206D" w:rsidRPr="009D48F4">
              <w:rPr>
                <w:rFonts w:asciiTheme="minorHAnsi" w:hAnsiTheme="minorHAnsi" w:cstheme="minorHAnsi"/>
                <w:i/>
                <w:iCs/>
                <w:sz w:val="20"/>
                <w:szCs w:val="20"/>
              </w:rPr>
              <w:t>&amp;</w:t>
            </w:r>
            <w:r w:rsidRPr="009D48F4">
              <w:rPr>
                <w:rFonts w:asciiTheme="minorHAnsi" w:hAnsiTheme="minorHAnsi" w:cstheme="minorHAnsi"/>
                <w:i/>
                <w:iCs/>
                <w:sz w:val="20"/>
                <w:szCs w:val="20"/>
              </w:rPr>
              <w:t xml:space="preserve"> C10 SCS 5.2)</w:t>
            </w:r>
          </w:p>
        </w:tc>
      </w:tr>
      <w:tr w:rsidR="00D7206D" w:rsidRPr="004C2B82" w14:paraId="5EF14B57"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auto"/>
            <w:vAlign w:val="center"/>
          </w:tcPr>
          <w:p w14:paraId="6AAC5959" w14:textId="1D4469BC" w:rsidR="000F6E6D" w:rsidRPr="009D48F4" w:rsidRDefault="000F6E6D" w:rsidP="00875107">
            <w:pPr>
              <w:pStyle w:val="ListParagraph"/>
              <w:numPr>
                <w:ilvl w:val="0"/>
                <w:numId w:val="33"/>
              </w:numPr>
              <w:spacing w:before="100" w:beforeAutospacing="1" w:after="120" w:line="240" w:lineRule="auto"/>
              <w:ind w:left="331"/>
              <w:contextualSpacing w:val="0"/>
              <w:rPr>
                <w:rFonts w:asciiTheme="minorHAnsi" w:hAnsiTheme="minorHAnsi" w:cstheme="minorHAnsi"/>
              </w:rPr>
            </w:pPr>
            <w:r w:rsidRPr="009D48F4">
              <w:rPr>
                <w:rFonts w:asciiTheme="minorHAnsi" w:hAnsiTheme="minorHAnsi" w:cstheme="minorHAnsi"/>
              </w:rPr>
              <w:t xml:space="preserve">We attest that this activity meets the expectations of all </w:t>
            </w:r>
            <w:r w:rsidR="000E5F9B">
              <w:rPr>
                <w:rFonts w:asciiTheme="minorHAnsi" w:hAnsiTheme="minorHAnsi" w:cstheme="minorHAnsi"/>
              </w:rPr>
              <w:t>the</w:t>
            </w:r>
            <w:r w:rsidRPr="009D48F4">
              <w:rPr>
                <w:rFonts w:asciiTheme="minorHAnsi" w:hAnsiTheme="minorHAnsi" w:cstheme="minorHAnsi"/>
              </w:rPr>
              <w:t xml:space="preserve"> elements of Standard </w:t>
            </w:r>
            <w:r w:rsidR="000E5F9B">
              <w:rPr>
                <w:rFonts w:asciiTheme="minorHAnsi" w:hAnsiTheme="minorHAnsi" w:cstheme="minorHAnsi"/>
              </w:rPr>
              <w:t>1</w:t>
            </w:r>
            <w:r w:rsidRPr="009D48F4">
              <w:rPr>
                <w:rFonts w:asciiTheme="minorHAnsi" w:hAnsiTheme="minorHAnsi" w:cstheme="minorHAnsi"/>
              </w:rPr>
              <w:t>.</w:t>
            </w:r>
          </w:p>
          <w:p w14:paraId="1F641E76" w14:textId="72753005" w:rsidR="00C00CED" w:rsidRPr="00C00CED" w:rsidRDefault="00C00CED" w:rsidP="00875107">
            <w:pPr>
              <w:pStyle w:val="ListParagraph"/>
              <w:spacing w:before="100" w:beforeAutospacing="1" w:after="120" w:line="240" w:lineRule="auto"/>
              <w:ind w:left="331"/>
              <w:contextualSpacing w:val="0"/>
              <w:rPr>
                <w:rFonts w:asciiTheme="minorHAnsi" w:hAnsiTheme="minorHAnsi" w:cstheme="minorHAnsi"/>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tc>
      </w:tr>
      <w:tr w:rsidR="00C00CED" w:rsidRPr="004C2B82" w14:paraId="4D70C8D0"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3533"/>
        </w:trPr>
        <w:tc>
          <w:tcPr>
            <w:tcW w:w="9360" w:type="dxa"/>
            <w:gridSpan w:val="9"/>
            <w:tcBorders>
              <w:top w:val="nil"/>
              <w:left w:val="nil"/>
              <w:bottom w:val="nil"/>
              <w:right w:val="nil"/>
            </w:tcBorders>
            <w:shd w:val="clear" w:color="auto" w:fill="auto"/>
            <w:vAlign w:val="center"/>
          </w:tcPr>
          <w:p w14:paraId="3C15055F" w14:textId="77777777" w:rsidR="00C00CED" w:rsidRPr="009D48F4" w:rsidRDefault="00C00CED" w:rsidP="00875107">
            <w:pPr>
              <w:pStyle w:val="ListParagraph"/>
              <w:numPr>
                <w:ilvl w:val="0"/>
                <w:numId w:val="33"/>
              </w:numPr>
              <w:spacing w:before="100" w:beforeAutospacing="1" w:after="120" w:line="240" w:lineRule="auto"/>
              <w:ind w:left="331"/>
              <w:contextualSpacing w:val="0"/>
              <w:rPr>
                <w:rFonts w:asciiTheme="minorHAnsi" w:hAnsiTheme="minorHAnsi" w:cstheme="minorHAnsi"/>
              </w:rPr>
            </w:pPr>
            <w:r w:rsidRPr="009D48F4">
              <w:rPr>
                <w:rFonts w:asciiTheme="minorHAnsi" w:hAnsiTheme="minorHAnsi" w:cstheme="minorHAnsi"/>
              </w:rPr>
              <w:lastRenderedPageBreak/>
              <w:t xml:space="preserve">Provide the required documentation as described below based on the format of the activity. </w:t>
            </w:r>
          </w:p>
          <w:p w14:paraId="001C9CC7" w14:textId="4DB2FEA6" w:rsidR="00C00CED" w:rsidRDefault="00C00CED" w:rsidP="00840414">
            <w:pPr>
              <w:spacing w:after="0" w:line="240" w:lineRule="auto"/>
              <w:ind w:left="331"/>
              <w:rPr>
                <w:rFonts w:asciiTheme="minorHAnsi" w:hAnsiTheme="minorHAnsi" w:cstheme="minorHAnsi"/>
                <w:b/>
                <w:bCs/>
              </w:rPr>
            </w:pPr>
            <w:r w:rsidRPr="004C2B82">
              <w:rPr>
                <w:rFonts w:asciiTheme="minorHAnsi" w:hAnsiTheme="minorHAnsi" w:cstheme="minorHAnsi"/>
              </w:rPr>
              <w:t>If the activity is a Journal CME/CE or Enduring Material (online or print) CME activity: Include instructions to access the CME product itself, so reviewers may experience the activity as your learners experience it. Provide a URL/link to the activity and generic login(s) and password(s), if necessary for access. The product must be available for review from the point of submission through the end of your current accreditation term. If internet activities are no longer available online, you may provide access to an archived website. If this is not an option, then screen shots are acceptable.</w:t>
            </w:r>
            <w:r w:rsidR="00875107">
              <w:rPr>
                <w:rFonts w:asciiTheme="minorHAnsi" w:hAnsiTheme="minorHAnsi" w:cstheme="minorHAnsi"/>
              </w:rPr>
              <w:br/>
            </w:r>
            <w:r w:rsidRPr="004C2B82">
              <w:rPr>
                <w:rFonts w:asciiTheme="minorHAnsi" w:hAnsiTheme="minorHAnsi" w:cstheme="minorHAnsi"/>
                <w:b/>
                <w:bCs/>
              </w:rPr>
              <w:t>OR</w:t>
            </w:r>
            <w:r w:rsidR="00875107">
              <w:rPr>
                <w:rFonts w:asciiTheme="minorHAnsi" w:hAnsiTheme="minorHAnsi" w:cstheme="minorHAnsi"/>
                <w:b/>
                <w:bCs/>
              </w:rPr>
              <w:br/>
            </w:r>
            <w:r w:rsidRPr="004C2B82">
              <w:rPr>
                <w:rFonts w:asciiTheme="minorHAnsi" w:hAnsiTheme="minorHAnsi" w:cstheme="minorHAnsi"/>
              </w:rPr>
              <w:t>If the activity is a Regularly Scheduled Series (RSS): Include a listing of the dates, faculty, location, and topics of each session.</w:t>
            </w:r>
            <w:r w:rsidR="00875107">
              <w:rPr>
                <w:rFonts w:asciiTheme="minorHAnsi" w:hAnsiTheme="minorHAnsi" w:cstheme="minorHAnsi"/>
              </w:rPr>
              <w:br/>
            </w:r>
            <w:r w:rsidRPr="004C2B82">
              <w:rPr>
                <w:rFonts w:asciiTheme="minorHAnsi" w:hAnsiTheme="minorHAnsi" w:cstheme="minorHAnsi"/>
                <w:b/>
                <w:bCs/>
              </w:rPr>
              <w:t>OR</w:t>
            </w:r>
            <w:r w:rsidR="00875107">
              <w:rPr>
                <w:rFonts w:asciiTheme="minorHAnsi" w:hAnsiTheme="minorHAnsi" w:cstheme="minorHAnsi"/>
                <w:b/>
                <w:bCs/>
              </w:rPr>
              <w:br/>
            </w:r>
            <w:r w:rsidRPr="004C2B82">
              <w:rPr>
                <w:rFonts w:asciiTheme="minorHAnsi" w:hAnsiTheme="minorHAnsi" w:cstheme="minorHAnsi"/>
              </w:rPr>
              <w:t>If the activity is Live, a Manuscript Review, Test-Item Writing, Committee Learning,</w:t>
            </w:r>
            <w:r>
              <w:rPr>
                <w:rFonts w:asciiTheme="minorHAnsi" w:hAnsiTheme="minorHAnsi" w:cstheme="minorHAnsi"/>
              </w:rPr>
              <w:t xml:space="preserve"> </w:t>
            </w:r>
            <w:r w:rsidRPr="004C2B82">
              <w:rPr>
                <w:rFonts w:asciiTheme="minorHAnsi" w:hAnsiTheme="minorHAnsi" w:cstheme="minorHAnsi"/>
              </w:rPr>
              <w:t>Performance/Quality Improvement, Internet Searching and Learning, Learning from Teaching or Other/Blended Learning activity: Provide the activity topics/content to include the nature and scope of the CME content (e.g., content outline, agenda, brochure, program book, or announcement).</w:t>
            </w:r>
            <w:r w:rsidRPr="004C2B82">
              <w:rPr>
                <w:rFonts w:asciiTheme="minorHAnsi" w:hAnsiTheme="minorHAnsi" w:cstheme="minorHAnsi"/>
                <w:b/>
                <w:bCs/>
              </w:rPr>
              <w:t xml:space="preserve">  </w:t>
            </w:r>
          </w:p>
          <w:p w14:paraId="36762E8A" w14:textId="7E268D14" w:rsidR="00840414" w:rsidRDefault="00840414" w:rsidP="00840414">
            <w:pPr>
              <w:spacing w:after="0" w:line="240" w:lineRule="auto"/>
              <w:ind w:left="331"/>
              <w:rPr>
                <w:rFonts w:asciiTheme="minorHAnsi" w:hAnsiTheme="minorHAnsi" w:cstheme="minorHAnsi"/>
                <w:b/>
                <w:bCs/>
              </w:rPr>
            </w:pPr>
            <w:r w:rsidRPr="00840414">
              <w:rPr>
                <w:rFonts w:asciiTheme="minorHAnsi" w:hAnsiTheme="minorHAnsi" w:cstheme="minorHAnsi"/>
                <w:b/>
                <w:bCs/>
              </w:rPr>
              <w:t>OR</w:t>
            </w:r>
          </w:p>
          <w:p w14:paraId="05DB3D46" w14:textId="7863B50F" w:rsidR="00840414" w:rsidRPr="00840414" w:rsidRDefault="00840414" w:rsidP="00840414">
            <w:pPr>
              <w:spacing w:after="0" w:line="240" w:lineRule="auto"/>
              <w:ind w:left="331"/>
              <w:rPr>
                <w:rFonts w:asciiTheme="minorHAnsi" w:hAnsiTheme="minorHAnsi" w:cstheme="minorHAnsi"/>
                <w:b/>
                <w:bCs/>
              </w:rPr>
            </w:pPr>
            <w:r w:rsidRPr="00840414">
              <w:t>If the activity is spontaneous learning or self-directed and/or the content is controlled by the learner: Upload the framework or instructions provided to the learner.</w:t>
            </w:r>
          </w:p>
          <w:p w14:paraId="2ABDC665" w14:textId="6F80B1AF" w:rsidR="00840414" w:rsidRPr="00840414" w:rsidRDefault="00C00CED" w:rsidP="00840414">
            <w:pPr>
              <w:pStyle w:val="ListParagraph"/>
              <w:spacing w:before="100" w:beforeAutospacing="1" w:after="120" w:line="240" w:lineRule="auto"/>
              <w:ind w:left="331"/>
              <w:contextualSpacing w:val="0"/>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r w:rsidR="00D7206D" w:rsidRPr="004C2B82" w14:paraId="0A68D30F"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DBE5F1" w:themeFill="accent1" w:themeFillTint="33"/>
            <w:vAlign w:val="center"/>
          </w:tcPr>
          <w:p w14:paraId="2044CC92" w14:textId="112FD163" w:rsidR="00D7206D" w:rsidRPr="000C2F45" w:rsidRDefault="00D7206D"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 xml:space="preserve">STANDARD 2: PREVENT COMMERCIAL BIAS AND MARKETING IN ACCREDITED CONTINUING EDUCATION </w:t>
            </w:r>
            <w:r w:rsidRPr="009D48F4">
              <w:rPr>
                <w:rFonts w:asciiTheme="minorHAnsi" w:hAnsiTheme="minorHAnsi" w:cstheme="minorHAnsi"/>
                <w:i/>
                <w:iCs/>
                <w:sz w:val="20"/>
                <w:szCs w:val="20"/>
              </w:rPr>
              <w:t>(formerly C7 SCS 1 &amp; C10 SCS 5.1)</w:t>
            </w:r>
          </w:p>
        </w:tc>
      </w:tr>
      <w:tr w:rsidR="004C2B82" w:rsidRPr="004C2B82" w14:paraId="0148BA9A"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auto"/>
            <w:vAlign w:val="center"/>
          </w:tcPr>
          <w:p w14:paraId="2DACB413" w14:textId="76C9B8FF" w:rsidR="004C2B82" w:rsidRPr="009D48F4" w:rsidRDefault="004C2B82" w:rsidP="00875107">
            <w:pPr>
              <w:pStyle w:val="ListParagraph"/>
              <w:numPr>
                <w:ilvl w:val="0"/>
                <w:numId w:val="33"/>
              </w:numPr>
              <w:spacing w:before="100" w:beforeAutospacing="1" w:after="120" w:line="240" w:lineRule="auto"/>
              <w:rPr>
                <w:rFonts w:asciiTheme="minorHAnsi" w:hAnsiTheme="minorHAnsi" w:cstheme="minorHAnsi"/>
              </w:rPr>
            </w:pPr>
            <w:r w:rsidRPr="009D48F4">
              <w:rPr>
                <w:rFonts w:asciiTheme="minorHAnsi" w:hAnsiTheme="minorHAnsi" w:cstheme="minorHAnsi"/>
              </w:rPr>
              <w:t xml:space="preserve">We attest that this activity meets the expectations of all </w:t>
            </w:r>
            <w:r w:rsidR="000E5F9B">
              <w:rPr>
                <w:rFonts w:asciiTheme="minorHAnsi" w:hAnsiTheme="minorHAnsi" w:cstheme="minorHAnsi"/>
              </w:rPr>
              <w:t>the</w:t>
            </w:r>
            <w:r w:rsidRPr="009D48F4">
              <w:rPr>
                <w:rFonts w:asciiTheme="minorHAnsi" w:hAnsiTheme="minorHAnsi" w:cstheme="minorHAnsi"/>
              </w:rPr>
              <w:t xml:space="preserve"> elements of Standard 2.</w:t>
            </w:r>
          </w:p>
          <w:p w14:paraId="7F9E91B5" w14:textId="6919FD80" w:rsidR="004C2B82" w:rsidRPr="004C2B82" w:rsidRDefault="00C00CED" w:rsidP="00875107">
            <w:pPr>
              <w:spacing w:before="100" w:beforeAutospacing="1" w:after="120" w:line="240" w:lineRule="auto"/>
              <w:ind w:firstLine="330"/>
              <w:rPr>
                <w:rFonts w:asciiTheme="minorHAnsi" w:hAnsiTheme="minorHAnsi" w:cstheme="minorHAnsi"/>
                <w:b/>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tc>
      </w:tr>
      <w:tr w:rsidR="004C2B82" w:rsidRPr="004C2B82" w14:paraId="69B41DC5"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DBE5F1" w:themeFill="accent1" w:themeFillTint="33"/>
            <w:vAlign w:val="center"/>
          </w:tcPr>
          <w:p w14:paraId="70222A0D" w14:textId="68EB4DD2" w:rsidR="004C2B82" w:rsidRPr="000C2F45" w:rsidRDefault="004C2B82" w:rsidP="00875107">
            <w:pPr>
              <w:spacing w:before="100" w:beforeAutospacing="1" w:after="120" w:line="240" w:lineRule="auto"/>
              <w:rPr>
                <w:rFonts w:asciiTheme="minorHAnsi" w:hAnsiTheme="minorHAnsi" w:cstheme="minorHAnsi"/>
                <w:b/>
                <w:bCs/>
              </w:rPr>
            </w:pPr>
            <w:r w:rsidRPr="00E2181D">
              <w:rPr>
                <w:rFonts w:asciiTheme="minorHAnsi" w:hAnsiTheme="minorHAnsi" w:cstheme="minorHAnsi"/>
                <w:b/>
                <w:bCs/>
              </w:rPr>
              <w:t xml:space="preserve">STANDARD 3: IDENTIFY, MITIGATE, AND DISCLOSE </w:t>
            </w:r>
            <w:r w:rsidR="009F1832">
              <w:rPr>
                <w:rFonts w:asciiTheme="minorHAnsi" w:hAnsiTheme="minorHAnsi" w:cstheme="minorHAnsi"/>
                <w:b/>
                <w:bCs/>
              </w:rPr>
              <w:t>RELEVANT</w:t>
            </w:r>
            <w:r w:rsidRPr="00E2181D">
              <w:rPr>
                <w:rFonts w:asciiTheme="minorHAnsi" w:hAnsiTheme="minorHAnsi" w:cstheme="minorHAnsi"/>
                <w:b/>
                <w:bCs/>
              </w:rPr>
              <w:t xml:space="preserve"> FINANCIAL RELATIONSHIPS </w:t>
            </w:r>
            <w:r w:rsidR="00E2181D">
              <w:rPr>
                <w:rFonts w:asciiTheme="minorHAnsi" w:hAnsiTheme="minorHAnsi" w:cstheme="minorHAnsi"/>
                <w:b/>
                <w:bCs/>
              </w:rPr>
              <w:br/>
            </w:r>
            <w:r w:rsidRPr="009D48F4">
              <w:rPr>
                <w:rFonts w:asciiTheme="minorHAnsi" w:hAnsiTheme="minorHAnsi" w:cstheme="minorHAnsi"/>
                <w:i/>
                <w:iCs/>
                <w:sz w:val="20"/>
                <w:szCs w:val="20"/>
              </w:rPr>
              <w:t>(formerly C7 SCS 1, 2 &amp; 6)</w:t>
            </w:r>
          </w:p>
        </w:tc>
      </w:tr>
      <w:tr w:rsidR="004C2B82" w:rsidRPr="004C2B82" w14:paraId="6150F9A1"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auto"/>
            <w:vAlign w:val="center"/>
          </w:tcPr>
          <w:p w14:paraId="1029FB21" w14:textId="77777777" w:rsidR="004C2B82" w:rsidRPr="009D48F4" w:rsidRDefault="004C2B82" w:rsidP="00875107">
            <w:pPr>
              <w:pStyle w:val="ListParagraph"/>
              <w:numPr>
                <w:ilvl w:val="0"/>
                <w:numId w:val="33"/>
              </w:numPr>
              <w:spacing w:before="100" w:beforeAutospacing="1" w:after="120" w:line="240" w:lineRule="auto"/>
              <w:rPr>
                <w:rFonts w:asciiTheme="minorHAnsi" w:hAnsiTheme="minorHAnsi" w:cstheme="minorHAnsi"/>
              </w:rPr>
            </w:pPr>
            <w:r w:rsidRPr="009D48F4">
              <w:rPr>
                <w:rFonts w:asciiTheme="minorHAnsi" w:hAnsiTheme="minorHAnsi" w:cstheme="minorHAnsi"/>
              </w:rPr>
              <w:t>Did this activity meet one of the exceptions listed below?</w:t>
            </w:r>
          </w:p>
          <w:p w14:paraId="3593EC71" w14:textId="7548584D" w:rsidR="004C2B82" w:rsidRPr="005A2FB1" w:rsidRDefault="004C2B82" w:rsidP="00875107">
            <w:pPr>
              <w:pStyle w:val="ListParagraph"/>
              <w:numPr>
                <w:ilvl w:val="0"/>
                <w:numId w:val="36"/>
              </w:numPr>
              <w:spacing w:before="100" w:beforeAutospacing="1" w:after="120" w:line="240" w:lineRule="auto"/>
              <w:rPr>
                <w:rFonts w:asciiTheme="minorHAnsi" w:hAnsiTheme="minorHAnsi" w:cstheme="minorHAnsi"/>
              </w:rPr>
            </w:pPr>
            <w:r w:rsidRPr="005A2FB1">
              <w:rPr>
                <w:rFonts w:asciiTheme="minorHAnsi" w:hAnsiTheme="minorHAnsi" w:cstheme="minorHAnsi"/>
              </w:rPr>
              <w:t>Accredited education that is non-clinical, such as leadership or communication skills training.</w:t>
            </w:r>
          </w:p>
          <w:p w14:paraId="06E28186" w14:textId="1BF27B4B" w:rsidR="004C2B82" w:rsidRPr="005A2FB1" w:rsidRDefault="004C2B82" w:rsidP="00875107">
            <w:pPr>
              <w:pStyle w:val="ListParagraph"/>
              <w:numPr>
                <w:ilvl w:val="0"/>
                <w:numId w:val="36"/>
              </w:numPr>
              <w:spacing w:before="100" w:beforeAutospacing="1" w:after="120" w:line="240" w:lineRule="auto"/>
              <w:rPr>
                <w:rFonts w:asciiTheme="minorHAnsi" w:hAnsiTheme="minorHAnsi" w:cstheme="minorHAnsi"/>
              </w:rPr>
            </w:pPr>
            <w:r w:rsidRPr="005A2FB1">
              <w:rPr>
                <w:rFonts w:asciiTheme="minorHAnsi" w:hAnsiTheme="minorHAnsi" w:cstheme="minorHAnsi"/>
              </w:rPr>
              <w:t>Accredited education where the learner group is in control of content, such as a spontaneous case conversation among peers.</w:t>
            </w:r>
          </w:p>
          <w:p w14:paraId="3A8F9652" w14:textId="0EE41824" w:rsidR="004C2B82" w:rsidRPr="005A2FB1" w:rsidRDefault="004C2B82" w:rsidP="00875107">
            <w:pPr>
              <w:pStyle w:val="ListParagraph"/>
              <w:numPr>
                <w:ilvl w:val="0"/>
                <w:numId w:val="36"/>
              </w:numPr>
              <w:spacing w:before="100" w:beforeAutospacing="1" w:after="120" w:line="240" w:lineRule="auto"/>
              <w:rPr>
                <w:rFonts w:asciiTheme="minorHAnsi" w:hAnsiTheme="minorHAnsi" w:cstheme="minorHAnsi"/>
              </w:rPr>
            </w:pPr>
            <w:r w:rsidRPr="005A2FB1">
              <w:rPr>
                <w:rFonts w:asciiTheme="minorHAnsi" w:hAnsiTheme="minorHAnsi" w:cstheme="minorHAnsi"/>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62F33F5E" w14:textId="77777777" w:rsidR="004C2B82" w:rsidRDefault="005A2FB1"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4620545B" w14:textId="735BFD19" w:rsidR="00FD23A0" w:rsidRPr="005C41E0" w:rsidRDefault="00FD23A0" w:rsidP="00875107">
            <w:pPr>
              <w:spacing w:before="100" w:beforeAutospacing="1" w:after="120" w:line="240" w:lineRule="auto"/>
              <w:ind w:left="333"/>
              <w:rPr>
                <w:rFonts w:asciiTheme="minorHAnsi" w:hAnsiTheme="minorHAnsi" w:cstheme="minorHAnsi"/>
                <w:b/>
                <w:bCs/>
                <w:u w:val="single"/>
              </w:rPr>
            </w:pPr>
            <w:r w:rsidRPr="004C2B82">
              <w:rPr>
                <w:rFonts w:asciiTheme="minorHAnsi" w:hAnsiTheme="minorHAnsi" w:cstheme="minorHAnsi"/>
              </w:rPr>
              <w:t xml:space="preserve">If yes, describe how the activity met the exception. </w:t>
            </w:r>
            <w:r w:rsidRPr="005C41E0">
              <w:rPr>
                <w:rFonts w:asciiTheme="minorHAnsi" w:hAnsiTheme="minorHAnsi" w:cstheme="minorHAnsi"/>
                <w:u w:val="single"/>
              </w:rPr>
              <w:fldChar w:fldCharType="begin">
                <w:ffData>
                  <w:name w:val=""/>
                  <w:enabled/>
                  <w:calcOnExit w:val="0"/>
                  <w:textInput/>
                </w:ffData>
              </w:fldChar>
            </w:r>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p>
        </w:tc>
      </w:tr>
      <w:tr w:rsidR="005A2FB1" w:rsidRPr="004C2B82" w14:paraId="4C4EE419"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auto"/>
            <w:vAlign w:val="center"/>
          </w:tcPr>
          <w:p w14:paraId="026772B1" w14:textId="1A3A66DE" w:rsidR="005A2FB1" w:rsidRPr="009D48F4" w:rsidRDefault="005A2FB1" w:rsidP="00875107">
            <w:pPr>
              <w:pStyle w:val="ListParagraph"/>
              <w:numPr>
                <w:ilvl w:val="0"/>
                <w:numId w:val="33"/>
              </w:numPr>
              <w:spacing w:before="100" w:beforeAutospacing="1" w:after="120" w:line="240" w:lineRule="auto"/>
              <w:rPr>
                <w:rFonts w:asciiTheme="minorHAnsi" w:hAnsiTheme="minorHAnsi" w:cstheme="minorHAnsi"/>
                <w:bCs/>
              </w:rPr>
            </w:pPr>
            <w:r w:rsidRPr="009D48F4">
              <w:rPr>
                <w:rFonts w:asciiTheme="minorHAnsi" w:hAnsiTheme="minorHAnsi" w:cstheme="minorHAnsi"/>
                <w:bCs/>
              </w:rPr>
              <w:t xml:space="preserve">Did owner(s)/employee(s) of ineligible companies participate as planners or faculty in this activity? </w:t>
            </w:r>
          </w:p>
          <w:p w14:paraId="3FD4BF28" w14:textId="77777777" w:rsidR="005A2FB1" w:rsidRDefault="005A2FB1" w:rsidP="00875107">
            <w:pPr>
              <w:spacing w:before="100" w:beforeAutospacing="1" w:after="120" w:line="240" w:lineRule="auto"/>
              <w:ind w:left="330"/>
              <w:rPr>
                <w:rFonts w:asciiTheme="minorHAnsi" w:hAnsiTheme="minorHAnsi" w:cstheme="minorHAnsi"/>
                <w:bCs/>
              </w:rPr>
            </w:pPr>
            <w:r w:rsidRPr="004C2B82">
              <w:rPr>
                <w:rFonts w:asciiTheme="minorHAnsi" w:hAnsiTheme="minorHAnsi" w:cstheme="minorHAnsi"/>
                <w:bCs/>
              </w:rPr>
              <w:lastRenderedPageBreak/>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6BE2AAC3" w14:textId="77164E09" w:rsidR="00FD23A0" w:rsidRDefault="00FD23A0" w:rsidP="00875107">
            <w:pPr>
              <w:spacing w:before="100" w:beforeAutospacing="1" w:after="120" w:line="240" w:lineRule="auto"/>
              <w:ind w:left="330"/>
            </w:pPr>
            <w:r w:rsidRPr="005A2FB1">
              <w:rPr>
                <w:rFonts w:asciiTheme="minorHAnsi" w:hAnsiTheme="minorHAnsi" w:cstheme="minorHAnsi"/>
              </w:rPr>
              <w:t xml:space="preserve">If yes, </w:t>
            </w:r>
            <w:r w:rsidR="00840414">
              <w:t>f</w:t>
            </w:r>
            <w:r w:rsidR="00840414" w:rsidRPr="0008379D">
              <w:t>or each owner/employee that participated in this activity, provide information to demonstrate the individual’s involvement meets one of the exceptional circumstances listed</w:t>
            </w:r>
            <w:r w:rsidR="00840414">
              <w:t xml:space="preserve"> below per</w:t>
            </w:r>
            <w:r w:rsidR="00840414" w:rsidRPr="0008379D">
              <w:t xml:space="preserve"> Standard 3.2</w:t>
            </w:r>
            <w:r w:rsidR="00840414">
              <w:t>.</w:t>
            </w:r>
          </w:p>
          <w:p w14:paraId="433010B4" w14:textId="25FDA40E" w:rsidR="00840414" w:rsidRPr="005A2FB1" w:rsidRDefault="00840414" w:rsidP="00875107">
            <w:pPr>
              <w:spacing w:before="100" w:beforeAutospacing="1" w:after="120" w:line="240" w:lineRule="auto"/>
              <w:ind w:left="330"/>
              <w:rPr>
                <w:rFonts w:asciiTheme="minorHAnsi" w:hAnsiTheme="minorHAnsi" w:cstheme="minorHAnsi"/>
              </w:rPr>
            </w:pPr>
            <w:r w:rsidRPr="005C41E0">
              <w:rPr>
                <w:rFonts w:asciiTheme="minorHAnsi" w:hAnsiTheme="minorHAnsi" w:cstheme="minorHAnsi"/>
                <w:u w:val="single"/>
              </w:rPr>
              <w:fldChar w:fldCharType="begin">
                <w:ffData>
                  <w:name w:val=""/>
                  <w:enabled/>
                  <w:calcOnExit w:val="0"/>
                  <w:textInput/>
                </w:ffData>
              </w:fldChar>
            </w:r>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p>
          <w:p w14:paraId="71BDDEF1" w14:textId="412CD3DF" w:rsidR="00FD23A0" w:rsidRPr="00840414" w:rsidRDefault="00FD23A0" w:rsidP="00840414">
            <w:pPr>
              <w:pStyle w:val="ListParagraph"/>
              <w:numPr>
                <w:ilvl w:val="0"/>
                <w:numId w:val="39"/>
              </w:numPr>
              <w:spacing w:after="120" w:line="240" w:lineRule="auto"/>
              <w:rPr>
                <w:rFonts w:asciiTheme="minorHAnsi" w:hAnsiTheme="minorHAnsi" w:cstheme="minorHAnsi"/>
              </w:rPr>
            </w:pPr>
            <w:r w:rsidRPr="00840414">
              <w:rPr>
                <w:rFonts w:asciiTheme="minorHAnsi" w:hAnsiTheme="minorHAnsi" w:cstheme="minorHAnsi"/>
              </w:rPr>
              <w:t>When the content of the activity is not related to the business lines or products of their employer/company.</w:t>
            </w:r>
          </w:p>
          <w:p w14:paraId="1C1EB72B" w14:textId="6FC8E51B" w:rsidR="00FD23A0" w:rsidRPr="00840414" w:rsidRDefault="00FD23A0" w:rsidP="00840414">
            <w:pPr>
              <w:pStyle w:val="ListParagraph"/>
              <w:numPr>
                <w:ilvl w:val="0"/>
                <w:numId w:val="39"/>
              </w:numPr>
              <w:spacing w:before="100" w:beforeAutospacing="1" w:after="120" w:line="240" w:lineRule="auto"/>
              <w:rPr>
                <w:rFonts w:asciiTheme="minorHAnsi" w:hAnsiTheme="minorHAnsi" w:cstheme="minorHAnsi"/>
              </w:rPr>
            </w:pPr>
            <w:r w:rsidRPr="00840414">
              <w:rPr>
                <w:rFonts w:asciiTheme="minorHAnsi" w:hAnsiTheme="minorHAnsi" w:cstheme="minorHAnsi"/>
              </w:rPr>
              <w:t xml:space="preserve">When the content of the accredited activity is limited to basic science research, such as pre-clinical research and drug discovery, or the methodologies of </w:t>
            </w:r>
            <w:proofErr w:type="gramStart"/>
            <w:r w:rsidRPr="00840414">
              <w:rPr>
                <w:rFonts w:asciiTheme="minorHAnsi" w:hAnsiTheme="minorHAnsi" w:cstheme="minorHAnsi"/>
              </w:rPr>
              <w:t>research, and</w:t>
            </w:r>
            <w:proofErr w:type="gramEnd"/>
            <w:r w:rsidRPr="00840414">
              <w:rPr>
                <w:rFonts w:asciiTheme="minorHAnsi" w:hAnsiTheme="minorHAnsi" w:cstheme="minorHAnsi"/>
              </w:rPr>
              <w:t xml:space="preserve"> they do not make care recommendations.</w:t>
            </w:r>
          </w:p>
          <w:p w14:paraId="3567059B" w14:textId="74985A5D" w:rsidR="00840414" w:rsidRPr="00840414" w:rsidRDefault="00FD23A0" w:rsidP="00840414">
            <w:pPr>
              <w:pStyle w:val="ListParagraph"/>
              <w:numPr>
                <w:ilvl w:val="0"/>
                <w:numId w:val="39"/>
              </w:numPr>
              <w:spacing w:before="100" w:beforeAutospacing="1" w:after="120" w:line="240" w:lineRule="auto"/>
              <w:rPr>
                <w:rFonts w:asciiTheme="minorHAnsi" w:hAnsiTheme="minorHAnsi" w:cstheme="minorHAnsi"/>
              </w:rPr>
            </w:pPr>
            <w:r w:rsidRPr="00840414">
              <w:rPr>
                <w:rFonts w:asciiTheme="minorHAnsi" w:hAnsiTheme="minorHAnsi" w:cstheme="minorHAnsi"/>
              </w:rPr>
              <w:t>When they are participating as technicians to teach the safe and proper use of medical devices, and do not recommend whether or when a device is used.</w:t>
            </w:r>
          </w:p>
        </w:tc>
      </w:tr>
      <w:tr w:rsidR="005A2FB1" w:rsidRPr="004C2B82" w14:paraId="67A0B650"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nil"/>
              <w:right w:val="nil"/>
            </w:tcBorders>
            <w:shd w:val="clear" w:color="auto" w:fill="auto"/>
            <w:vAlign w:val="center"/>
          </w:tcPr>
          <w:p w14:paraId="42BA09AE" w14:textId="204FCF84" w:rsidR="005A2FB1" w:rsidRPr="009D48F4" w:rsidRDefault="005A2FB1" w:rsidP="00875107">
            <w:pPr>
              <w:pStyle w:val="ListParagraph"/>
              <w:numPr>
                <w:ilvl w:val="0"/>
                <w:numId w:val="33"/>
              </w:numPr>
              <w:spacing w:before="100" w:beforeAutospacing="1" w:after="120" w:line="240" w:lineRule="auto"/>
              <w:rPr>
                <w:rFonts w:asciiTheme="minorHAnsi" w:hAnsiTheme="minorHAnsi" w:cstheme="minorHAnsi"/>
              </w:rPr>
            </w:pPr>
            <w:r w:rsidRPr="009D48F4">
              <w:rPr>
                <w:rFonts w:asciiTheme="minorHAnsi" w:hAnsiTheme="minorHAnsi" w:cstheme="minorHAnsi"/>
              </w:rPr>
              <w:lastRenderedPageBreak/>
              <w:t xml:space="preserve">Did an ineligible company take the role of non-accredited partner in a joint provider relationship </w:t>
            </w:r>
            <w:r w:rsidR="00534B22">
              <w:rPr>
                <w:rFonts w:asciiTheme="minorHAnsi" w:hAnsiTheme="minorHAnsi" w:cstheme="minorHAnsi"/>
              </w:rPr>
              <w:t>for</w:t>
            </w:r>
            <w:r w:rsidRPr="009D48F4">
              <w:rPr>
                <w:rFonts w:asciiTheme="minorHAnsi" w:hAnsiTheme="minorHAnsi" w:cstheme="minorHAnsi"/>
              </w:rPr>
              <w:t xml:space="preserve"> this activity?</w:t>
            </w:r>
          </w:p>
          <w:p w14:paraId="470D6321" w14:textId="76123F16" w:rsidR="005A2FB1" w:rsidRPr="004C2B82" w:rsidRDefault="005A2FB1" w:rsidP="00875107">
            <w:pPr>
              <w:spacing w:before="100" w:beforeAutospacing="1" w:after="120" w:line="240" w:lineRule="auto"/>
              <w:ind w:left="330"/>
              <w:rPr>
                <w:rFonts w:asciiTheme="minorHAnsi" w:hAnsiTheme="minorHAnsi" w:cstheme="minorHAnsi"/>
                <w:b/>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tc>
      </w:tr>
      <w:tr w:rsidR="005A2FB1" w:rsidRPr="004C2B82" w14:paraId="0B5358DF"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784"/>
        </w:trPr>
        <w:tc>
          <w:tcPr>
            <w:tcW w:w="9360" w:type="dxa"/>
            <w:gridSpan w:val="9"/>
            <w:tcBorders>
              <w:top w:val="nil"/>
              <w:left w:val="nil"/>
              <w:bottom w:val="nil"/>
              <w:right w:val="nil"/>
            </w:tcBorders>
            <w:shd w:val="clear" w:color="auto" w:fill="auto"/>
            <w:vAlign w:val="center"/>
          </w:tcPr>
          <w:p w14:paraId="7A53B436" w14:textId="77777777" w:rsidR="009D48F4" w:rsidRDefault="00F80F44" w:rsidP="00875107">
            <w:pPr>
              <w:pStyle w:val="ListParagraph"/>
              <w:numPr>
                <w:ilvl w:val="0"/>
                <w:numId w:val="33"/>
              </w:numPr>
              <w:spacing w:before="100" w:beforeAutospacing="1" w:after="120" w:line="240" w:lineRule="auto"/>
              <w:rPr>
                <w:rFonts w:asciiTheme="minorHAnsi" w:hAnsiTheme="minorHAnsi" w:cstheme="minorHAnsi"/>
              </w:rPr>
            </w:pPr>
            <w:r w:rsidRPr="009D48F4">
              <w:rPr>
                <w:rFonts w:asciiTheme="minorHAnsi" w:hAnsiTheme="minorHAnsi" w:cstheme="minorHAnsi"/>
              </w:rPr>
              <w:t>Provide a single completed example of the form(s), tool(s), or mechanism(s) used to collect information from all planners, faculty, and others in control of the educational content of this activity about their financial relationships with ineligible companies.</w:t>
            </w:r>
          </w:p>
          <w:p w14:paraId="38012BD8" w14:textId="77777777" w:rsidR="009D48F4" w:rsidRDefault="009D48F4" w:rsidP="00875107">
            <w:pPr>
              <w:pStyle w:val="ListParagraph"/>
              <w:spacing w:before="100" w:beforeAutospacing="1" w:after="120" w:line="240" w:lineRule="auto"/>
              <w:ind w:left="330"/>
              <w:rPr>
                <w:rFonts w:asciiTheme="minorHAnsi" w:hAnsiTheme="minorHAnsi" w:cstheme="minorHAnsi"/>
              </w:rPr>
            </w:pPr>
          </w:p>
          <w:p w14:paraId="2571F7BF" w14:textId="1FFBDF8D" w:rsidR="00F80F44" w:rsidRDefault="00F80F44" w:rsidP="00875107">
            <w:pPr>
              <w:pStyle w:val="ListParagraph"/>
              <w:spacing w:before="100" w:beforeAutospacing="1" w:after="120" w:line="240" w:lineRule="auto"/>
              <w:ind w:left="330"/>
              <w:rPr>
                <w:rFonts w:asciiTheme="minorHAnsi" w:hAnsiTheme="minorHAnsi" w:cstheme="minorHAnsi"/>
              </w:rPr>
            </w:pPr>
            <w:r w:rsidRPr="009D48F4">
              <w:rPr>
                <w:rFonts w:asciiTheme="minorHAnsi" w:hAnsiTheme="minorHAnsi" w:cstheme="minorHAnsi"/>
              </w:rPr>
              <w:t xml:space="preserve">If you use different form(s), tool(s), or mechanism(s) within your process, include a single copy example of each version used. Do not submit more than a single example of each form used. In each case, the example provided must be one that was </w:t>
            </w:r>
            <w:proofErr w:type="gramStart"/>
            <w:r w:rsidRPr="009D48F4">
              <w:rPr>
                <w:rFonts w:asciiTheme="minorHAnsi" w:hAnsiTheme="minorHAnsi" w:cstheme="minorHAnsi"/>
              </w:rPr>
              <w:t>actually completed</w:t>
            </w:r>
            <w:proofErr w:type="gramEnd"/>
            <w:r w:rsidRPr="009D48F4">
              <w:rPr>
                <w:rFonts w:asciiTheme="minorHAnsi" w:hAnsiTheme="minorHAnsi" w:cstheme="minorHAnsi"/>
              </w:rPr>
              <w:t xml:space="preserve"> by a person in control of content for this activity.  </w:t>
            </w:r>
          </w:p>
          <w:p w14:paraId="4C9F036D" w14:textId="14E27C0D" w:rsidR="005A2FB1" w:rsidRPr="00C00CED" w:rsidRDefault="00C00CED" w:rsidP="00875107">
            <w:pPr>
              <w:spacing w:before="100" w:beforeAutospacing="1" w:after="120" w:line="240" w:lineRule="auto"/>
              <w:ind w:left="333"/>
              <w:rPr>
                <w:rFonts w:asciiTheme="minorHAnsi" w:hAnsiTheme="minorHAnsi" w:cstheme="minorHAnsi"/>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r w:rsidR="00C00CED" w:rsidRPr="004C2B82" w14:paraId="3C1B20B8"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nil"/>
              <w:left w:val="nil"/>
              <w:bottom w:val="single" w:sz="4" w:space="0" w:color="BFBFBF" w:themeColor="background1" w:themeShade="BF"/>
              <w:right w:val="nil"/>
            </w:tcBorders>
            <w:shd w:val="clear" w:color="auto" w:fill="auto"/>
            <w:vAlign w:val="center"/>
          </w:tcPr>
          <w:p w14:paraId="31FC6E2A" w14:textId="77777777" w:rsidR="00C00CED" w:rsidRPr="009D48F4" w:rsidRDefault="00C00CED" w:rsidP="00875107">
            <w:pPr>
              <w:pStyle w:val="ListParagraph"/>
              <w:numPr>
                <w:ilvl w:val="0"/>
                <w:numId w:val="33"/>
              </w:numPr>
              <w:spacing w:before="100" w:beforeAutospacing="1" w:after="120" w:line="240" w:lineRule="auto"/>
              <w:rPr>
                <w:rFonts w:asciiTheme="minorHAnsi" w:hAnsiTheme="minorHAnsi" w:cstheme="minorHAnsi"/>
              </w:rPr>
            </w:pPr>
            <w:r w:rsidRPr="009D48F4">
              <w:rPr>
                <w:rFonts w:asciiTheme="minorHAnsi" w:hAnsiTheme="minorHAnsi" w:cstheme="minorHAnsi"/>
              </w:rPr>
              <w:t xml:space="preserve">In the table below, provide the information indicated in each of the five columns as follows. </w:t>
            </w:r>
            <w:r>
              <w:rPr>
                <w:rFonts w:asciiTheme="minorHAnsi" w:hAnsiTheme="minorHAnsi" w:cstheme="minorHAnsi"/>
              </w:rPr>
              <w:t xml:space="preserve"> If more lines are </w:t>
            </w:r>
            <w:r w:rsidRPr="00FD23A0">
              <w:rPr>
                <w:rFonts w:asciiTheme="minorHAnsi" w:hAnsiTheme="minorHAnsi" w:cstheme="minorHAnsi"/>
              </w:rPr>
              <w:t>needed, please attach a separate page using the same column headings.</w:t>
            </w:r>
          </w:p>
        </w:tc>
      </w:tr>
      <w:tr w:rsidR="00C00CED" w:rsidRPr="004C2B82" w14:paraId="022BF5F2"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E3E3E4" w14:textId="747B4FC6" w:rsidR="00C00CED" w:rsidRPr="004C2B82" w:rsidRDefault="00C00CED"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Name of Individual</w:t>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114481" w14:textId="77777777" w:rsidR="00C00CED" w:rsidRPr="004C2B82" w:rsidRDefault="00C00CED"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Individual’s Role in Activity</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7DA8A2" w14:textId="77777777" w:rsidR="00C00CED" w:rsidRPr="004C2B82" w:rsidRDefault="00C00CED"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Name of Commercial Interest</w:t>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05CB1A" w14:textId="77777777" w:rsidR="00C00CED" w:rsidRPr="004C2B82" w:rsidRDefault="00C00CED" w:rsidP="00875107">
            <w:pPr>
              <w:spacing w:before="100" w:beforeAutospacing="1" w:after="120" w:line="240" w:lineRule="auto"/>
              <w:rPr>
                <w:rFonts w:asciiTheme="minorHAnsi" w:hAnsiTheme="minorHAnsi" w:cstheme="minorHAnsi"/>
                <w:b/>
                <w:bCs/>
              </w:rPr>
            </w:pPr>
            <w:r w:rsidRPr="004C2B82">
              <w:rPr>
                <w:rFonts w:asciiTheme="minorHAnsi" w:hAnsiTheme="minorHAnsi" w:cstheme="minorHAnsi"/>
                <w:b/>
                <w:bCs/>
              </w:rPr>
              <w:t>Nature of Relationship</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BB294C" w14:textId="634D936F" w:rsidR="00C00CED" w:rsidRPr="004C2B82" w:rsidRDefault="00C00CED" w:rsidP="00875107">
            <w:pPr>
              <w:spacing w:before="100" w:beforeAutospacing="1" w:after="120" w:line="240" w:lineRule="auto"/>
              <w:rPr>
                <w:rFonts w:asciiTheme="minorHAnsi" w:hAnsiTheme="minorHAnsi" w:cstheme="minorHAnsi"/>
                <w:b/>
                <w:bCs/>
              </w:rPr>
            </w:pPr>
            <w:r>
              <w:rPr>
                <w:rFonts w:asciiTheme="minorHAnsi" w:hAnsiTheme="minorHAnsi" w:cstheme="minorHAnsi"/>
                <w:b/>
                <w:bCs/>
              </w:rPr>
              <w:t>Mitigation Mechanism</w:t>
            </w:r>
          </w:p>
        </w:tc>
      </w:tr>
      <w:tr w:rsidR="00C00CED" w:rsidRPr="004C2B82" w14:paraId="514C8CF5"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D4ED0C" w14:textId="560B8F22"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9E34E"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4204C6"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AE04B6"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DE6D0" w14:textId="51D0CD98"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63E0D1AA"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7BD3C1" w14:textId="518E3BD0"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F8C126"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16A32C"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20BC99"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EC88E" w14:textId="526C23CC"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1969463D"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D3299A" w14:textId="5888BC9D"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CAC6F"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FC908"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1A3061"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202648" w14:textId="19A63250"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53018A9B"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5216A" w14:textId="7D744F99"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67C0F2"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61B73E"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8BFD62"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BF8942" w14:textId="17E4DB71"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24B324A8"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591869" w14:textId="4E78EF81"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22949A"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ABA6D9"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0A0041"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2C9094" w14:textId="41C33041"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22722B20"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CCD282" w14:textId="39AA7F98"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ED7EED"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2AFFBF"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B5D9E2"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A21E52" w14:textId="781EFBE9"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64427CD7"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4CA3DE" w14:textId="748F444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lastRenderedPageBreak/>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19E26"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6D122A"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76088E"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5EA08F" w14:textId="57B312BA"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4099DF30"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C0BEE7" w14:textId="391822D2"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867C2"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D11B86"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83B43E"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19B74D" w14:textId="0BE257CB"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56CF4A19"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CAF62B" w14:textId="19A01B9F"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B41FA4"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2EA6AD"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A5F5A2"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BD1B5B" w14:textId="054EC1A5"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r>
      <w:tr w:rsidR="00C00CED" w:rsidRPr="004C2B82" w14:paraId="29BFDB2F"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23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0AD0E5" w14:textId="0C380F0C"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24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A00515"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EFE23B"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rPr>
              <w:fldChar w:fldCharType="begin">
                <w:ffData>
                  <w:name w:val=""/>
                  <w:enabled/>
                  <w:calcOnExit w:val="0"/>
                  <w:textInput/>
                </w:ffData>
              </w:fldChar>
            </w:r>
            <w:r w:rsidRPr="004C2B82">
              <w:rPr>
                <w:rFonts w:asciiTheme="minorHAnsi" w:hAnsiTheme="minorHAnsi" w:cstheme="minorHAnsi"/>
              </w:rPr>
              <w:instrText xml:space="preserve"> FORMTEXT </w:instrText>
            </w:r>
            <w:r w:rsidRPr="004C2B82">
              <w:rPr>
                <w:rFonts w:asciiTheme="minorHAnsi" w:hAnsiTheme="minorHAnsi" w:cstheme="minorHAnsi"/>
              </w:rPr>
            </w:r>
            <w:r w:rsidRPr="004C2B82">
              <w:rPr>
                <w:rFonts w:asciiTheme="minorHAnsi" w:hAnsiTheme="minorHAnsi" w:cstheme="minorHAnsi"/>
              </w:rPr>
              <w:fldChar w:fldCharType="separate"/>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noProof/>
              </w:rPr>
              <w:t> </w:t>
            </w:r>
            <w:r w:rsidRPr="004C2B82">
              <w:rPr>
                <w:rFonts w:asciiTheme="minorHAnsi" w:hAnsiTheme="minorHAnsi" w:cstheme="minorHAnsi"/>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D1940A" w14:textId="77777777"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NatReltnshp13"/>
                  <w:enabled/>
                  <w:calcOnExit w:val="0"/>
                  <w:textInput>
                    <w:maxLength w:val="100"/>
                  </w:textInput>
                </w:ffData>
              </w:fldChar>
            </w:r>
            <w:bookmarkStart w:id="21" w:name="NatReltnshp13"/>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bookmarkEnd w:id="21"/>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C69E9D" w14:textId="39678194"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NatReltnshp13"/>
                  <w:enabled/>
                  <w:calcOnExit w:val="0"/>
                  <w:textInput>
                    <w:maxLength w:val="1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C00CED" w:rsidRPr="004C2B82" w14:paraId="79DDA3BB"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20"/>
        </w:trPr>
        <w:tc>
          <w:tcPr>
            <w:tcW w:w="9360" w:type="dxa"/>
            <w:gridSpan w:val="9"/>
            <w:tcBorders>
              <w:top w:val="single" w:sz="4" w:space="0" w:color="BFBFBF" w:themeColor="background1" w:themeShade="BF"/>
              <w:left w:val="nil"/>
              <w:bottom w:val="nil"/>
              <w:right w:val="nil"/>
            </w:tcBorders>
            <w:shd w:val="clear" w:color="auto" w:fill="auto"/>
            <w:vAlign w:val="center"/>
          </w:tcPr>
          <w:p w14:paraId="0F6A009E" w14:textId="77777777" w:rsidR="00C00CED" w:rsidRPr="00C00CED" w:rsidRDefault="00C00CED" w:rsidP="00875107">
            <w:pPr>
              <w:pStyle w:val="ListParagraph"/>
              <w:numPr>
                <w:ilvl w:val="0"/>
                <w:numId w:val="33"/>
              </w:numPr>
              <w:spacing w:before="100" w:beforeAutospacing="1" w:after="120" w:line="240" w:lineRule="auto"/>
              <w:ind w:left="331"/>
              <w:contextualSpacing w:val="0"/>
              <w:jc w:val="both"/>
              <w:rPr>
                <w:rFonts w:asciiTheme="minorHAnsi" w:hAnsiTheme="minorHAnsi" w:cstheme="minorHAnsi"/>
                <w:i/>
                <w:iCs/>
              </w:rPr>
            </w:pPr>
            <w:r w:rsidRPr="009D48F4">
              <w:rPr>
                <w:rFonts w:asciiTheme="minorHAnsi" w:hAnsiTheme="minorHAnsi" w:cstheme="minorHAnsi"/>
              </w:rPr>
              <w:t>Provide the information, as disclosed to learners, about the presence or absence of relevant financial relationships for all individuals in control of CME content. If applicable, include the statement, as disclosed to learners, that all relevant financial relationships were mitigated.</w:t>
            </w:r>
          </w:p>
          <w:p w14:paraId="6E48CC97" w14:textId="70A658B4" w:rsidR="00C00CED" w:rsidRPr="009D48F4" w:rsidRDefault="00C00CED" w:rsidP="00875107">
            <w:pPr>
              <w:pStyle w:val="ListParagraph"/>
              <w:spacing w:before="100" w:beforeAutospacing="1" w:after="120" w:line="240" w:lineRule="auto"/>
              <w:ind w:left="331"/>
              <w:contextualSpacing w:val="0"/>
              <w:jc w:val="both"/>
              <w:rPr>
                <w:rFonts w:asciiTheme="minorHAnsi" w:hAnsiTheme="minorHAnsi" w:cstheme="minorHAnsi"/>
                <w:i/>
                <w:i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r w:rsidR="00C00CED" w:rsidRPr="004C2B82" w14:paraId="7C3BB20D"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bottom w:val="nil"/>
              <w:right w:val="nil"/>
            </w:tcBorders>
            <w:shd w:val="clear" w:color="auto" w:fill="DBE5F1" w:themeFill="accent1" w:themeFillTint="33"/>
            <w:vAlign w:val="center"/>
          </w:tcPr>
          <w:p w14:paraId="3C35EFC2" w14:textId="6E310CA2" w:rsidR="00C00CED" w:rsidRPr="000C2F45" w:rsidRDefault="00C00CED" w:rsidP="00875107">
            <w:pPr>
              <w:spacing w:before="100" w:beforeAutospacing="1" w:after="120" w:line="240" w:lineRule="auto"/>
              <w:jc w:val="both"/>
              <w:rPr>
                <w:rFonts w:asciiTheme="minorHAnsi" w:hAnsiTheme="minorHAnsi" w:cstheme="minorHAnsi"/>
                <w:i/>
                <w:iCs/>
              </w:rPr>
            </w:pPr>
            <w:r w:rsidRPr="00E2181D">
              <w:rPr>
                <w:rFonts w:asciiTheme="minorHAnsi" w:hAnsiTheme="minorHAnsi" w:cstheme="minorHAnsi"/>
                <w:b/>
                <w:bCs/>
              </w:rPr>
              <w:t>STANDARD 4: MANAGE COMMERCIAL SUPPORT APPROPRIATELY</w:t>
            </w:r>
            <w:r>
              <w:rPr>
                <w:rFonts w:asciiTheme="minorHAnsi" w:hAnsiTheme="minorHAnsi" w:cstheme="minorHAnsi"/>
                <w:b/>
                <w:bCs/>
              </w:rPr>
              <w:t xml:space="preserve"> </w:t>
            </w:r>
            <w:r w:rsidRPr="009D48F4">
              <w:rPr>
                <w:rFonts w:asciiTheme="minorHAnsi" w:hAnsiTheme="minorHAnsi" w:cstheme="minorHAnsi"/>
                <w:i/>
                <w:iCs/>
                <w:sz w:val="20"/>
                <w:szCs w:val="20"/>
              </w:rPr>
              <w:t>(formerly C8 SCS 3)</w:t>
            </w:r>
          </w:p>
        </w:tc>
      </w:tr>
      <w:tr w:rsidR="00C00CED" w:rsidRPr="004C2B82" w14:paraId="4B95ECA8"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bottom w:val="nil"/>
              <w:right w:val="nil"/>
            </w:tcBorders>
            <w:shd w:val="clear" w:color="auto" w:fill="auto"/>
            <w:vAlign w:val="center"/>
          </w:tcPr>
          <w:p w14:paraId="2C8682C7" w14:textId="77777777" w:rsidR="00C00CED" w:rsidRPr="009D48F4" w:rsidRDefault="00C00CED" w:rsidP="00875107">
            <w:pPr>
              <w:pStyle w:val="ListParagraph"/>
              <w:numPr>
                <w:ilvl w:val="0"/>
                <w:numId w:val="33"/>
              </w:numPr>
              <w:spacing w:before="100" w:beforeAutospacing="1" w:after="120" w:line="240" w:lineRule="auto"/>
              <w:jc w:val="both"/>
              <w:rPr>
                <w:rFonts w:asciiTheme="minorHAnsi" w:hAnsiTheme="minorHAnsi" w:cstheme="minorHAnsi"/>
              </w:rPr>
            </w:pPr>
            <w:r w:rsidRPr="009D48F4">
              <w:rPr>
                <w:rFonts w:asciiTheme="minorHAnsi" w:hAnsiTheme="minorHAnsi" w:cstheme="minorHAnsi"/>
              </w:rPr>
              <w:t xml:space="preserve">Did your organization correctly enter in PARS </w:t>
            </w:r>
            <w:proofErr w:type="gramStart"/>
            <w:r w:rsidRPr="009D48F4">
              <w:rPr>
                <w:rFonts w:asciiTheme="minorHAnsi" w:hAnsiTheme="minorHAnsi" w:cstheme="minorHAnsi"/>
              </w:rPr>
              <w:t>whether or not</w:t>
            </w:r>
            <w:proofErr w:type="gramEnd"/>
            <w:r w:rsidRPr="009D48F4">
              <w:rPr>
                <w:rFonts w:asciiTheme="minorHAnsi" w:hAnsiTheme="minorHAnsi" w:cstheme="minorHAnsi"/>
              </w:rPr>
              <w:t xml:space="preserve"> this activity received commercial support?</w:t>
            </w:r>
          </w:p>
          <w:p w14:paraId="79C3EEBD" w14:textId="77777777" w:rsidR="00C00CED" w:rsidRDefault="00C00CED" w:rsidP="00875107">
            <w:pPr>
              <w:spacing w:before="100" w:beforeAutospacing="1" w:after="120" w:line="240" w:lineRule="auto"/>
              <w:ind w:left="330"/>
              <w:jc w:val="both"/>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6CAAD3E0" w14:textId="77777777" w:rsidR="00C00CED" w:rsidRPr="00E2181D" w:rsidRDefault="00C00CED" w:rsidP="00875107">
            <w:pPr>
              <w:spacing w:before="100" w:beforeAutospacing="1" w:after="120" w:line="240" w:lineRule="auto"/>
              <w:ind w:left="330"/>
              <w:jc w:val="both"/>
              <w:rPr>
                <w:rFonts w:asciiTheme="minorHAnsi" w:hAnsiTheme="minorHAnsi" w:cstheme="minorHAnsi"/>
              </w:rPr>
            </w:pPr>
            <w:r w:rsidRPr="00E2181D">
              <w:rPr>
                <w:rFonts w:asciiTheme="minorHAnsi" w:hAnsiTheme="minorHAnsi" w:cstheme="minorHAnsi"/>
              </w:rPr>
              <w:t>If no, provide a brief explanation of the correction.</w:t>
            </w:r>
          </w:p>
          <w:p w14:paraId="664A4DC2" w14:textId="708F2518" w:rsidR="00C00CED" w:rsidRPr="005C41E0" w:rsidRDefault="00C00CED" w:rsidP="00875107">
            <w:pPr>
              <w:spacing w:before="100" w:beforeAutospacing="1" w:after="120" w:line="240" w:lineRule="auto"/>
              <w:ind w:left="330"/>
              <w:jc w:val="both"/>
              <w:rPr>
                <w:rFonts w:asciiTheme="minorHAnsi" w:hAnsiTheme="minorHAnsi" w:cstheme="minorHAnsi"/>
                <w:u w:val="single"/>
              </w:rPr>
            </w:pPr>
            <w:r w:rsidRPr="005C41E0">
              <w:rPr>
                <w:rFonts w:asciiTheme="minorHAnsi" w:hAnsiTheme="minorHAnsi" w:cstheme="minorHAnsi"/>
                <w:u w:val="single"/>
              </w:rPr>
              <w:fldChar w:fldCharType="begin">
                <w:ffData>
                  <w:name w:val=""/>
                  <w:enabled/>
                  <w:calcOnExit w:val="0"/>
                  <w:textInput/>
                </w:ffData>
              </w:fldChar>
            </w:r>
            <w:r w:rsidRPr="005C41E0">
              <w:rPr>
                <w:rFonts w:asciiTheme="minorHAnsi" w:hAnsiTheme="minorHAnsi" w:cstheme="minorHAnsi"/>
                <w:u w:val="single"/>
              </w:rPr>
              <w:instrText xml:space="preserve"> FORMTEXT </w:instrText>
            </w:r>
            <w:r w:rsidRPr="005C41E0">
              <w:rPr>
                <w:rFonts w:asciiTheme="minorHAnsi" w:hAnsiTheme="minorHAnsi" w:cstheme="minorHAnsi"/>
                <w:u w:val="single"/>
              </w:rPr>
            </w:r>
            <w:r w:rsidRPr="005C41E0">
              <w:rPr>
                <w:rFonts w:asciiTheme="minorHAnsi" w:hAnsiTheme="minorHAnsi" w:cstheme="minorHAnsi"/>
                <w:u w:val="single"/>
              </w:rPr>
              <w:fldChar w:fldCharType="separate"/>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noProof/>
                <w:u w:val="single"/>
              </w:rPr>
              <w:t> </w:t>
            </w:r>
            <w:r w:rsidRPr="005C41E0">
              <w:rPr>
                <w:rFonts w:asciiTheme="minorHAnsi" w:hAnsiTheme="minorHAnsi" w:cstheme="minorHAnsi"/>
                <w:u w:val="single"/>
              </w:rPr>
              <w:fldChar w:fldCharType="end"/>
            </w:r>
          </w:p>
        </w:tc>
      </w:tr>
      <w:tr w:rsidR="00C00CED" w:rsidRPr="004C2B82" w14:paraId="6668627D"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bottom w:val="single" w:sz="4" w:space="0" w:color="BFBFBF" w:themeColor="background1" w:themeShade="BF"/>
              <w:right w:val="nil"/>
            </w:tcBorders>
            <w:shd w:val="clear" w:color="auto" w:fill="auto"/>
            <w:vAlign w:val="center"/>
          </w:tcPr>
          <w:p w14:paraId="3AC53943" w14:textId="77777777" w:rsidR="00C00CED" w:rsidRPr="00FD23A0" w:rsidRDefault="00C00CED" w:rsidP="00875107">
            <w:pPr>
              <w:pStyle w:val="ListParagraph"/>
              <w:numPr>
                <w:ilvl w:val="0"/>
                <w:numId w:val="33"/>
              </w:numPr>
              <w:spacing w:before="100" w:beforeAutospacing="1" w:after="120" w:line="240" w:lineRule="auto"/>
              <w:ind w:left="331"/>
              <w:jc w:val="both"/>
              <w:rPr>
                <w:rFonts w:asciiTheme="minorHAnsi" w:hAnsiTheme="minorHAnsi" w:cstheme="minorHAnsi"/>
              </w:rPr>
            </w:pPr>
            <w:r w:rsidRPr="00FD23A0">
              <w:rPr>
                <w:rFonts w:asciiTheme="minorHAnsi" w:hAnsiTheme="minorHAnsi" w:cstheme="minorHAnsi"/>
              </w:rPr>
              <w:t xml:space="preserve">Did this activity receive commercial support? </w:t>
            </w:r>
          </w:p>
          <w:p w14:paraId="7311BCB4" w14:textId="77777777" w:rsidR="00C00CED" w:rsidRDefault="00C00CED" w:rsidP="00875107">
            <w:pPr>
              <w:spacing w:before="100" w:beforeAutospacing="1" w:after="120" w:line="240" w:lineRule="auto"/>
              <w:ind w:left="331"/>
              <w:jc w:val="both"/>
              <w:rPr>
                <w:rFonts w:asciiTheme="minorHAnsi" w:hAnsiTheme="minorHAnsi" w:cstheme="minorHAnsi"/>
                <w:bCs/>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Yes</w:t>
            </w:r>
            <w:r w:rsidRPr="004C2B82">
              <w:rPr>
                <w:rFonts w:asciiTheme="minorHAnsi" w:hAnsiTheme="minorHAnsi" w:cstheme="minorHAnsi"/>
                <w:bCs/>
              </w:rPr>
              <w:t xml:space="preserve">   </w:t>
            </w: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No</w:t>
            </w:r>
            <w:r w:rsidRPr="004C2B82">
              <w:rPr>
                <w:rFonts w:asciiTheme="minorHAnsi" w:hAnsiTheme="minorHAnsi" w:cstheme="minorHAnsi"/>
                <w:bCs/>
              </w:rPr>
              <w:t xml:space="preserve">   </w:t>
            </w:r>
          </w:p>
          <w:p w14:paraId="080C9979" w14:textId="4B6FEE75" w:rsidR="00C00CED" w:rsidRPr="004C2B82" w:rsidRDefault="00C00CED" w:rsidP="00875107">
            <w:pPr>
              <w:spacing w:before="100" w:beforeAutospacing="1" w:after="120" w:line="240" w:lineRule="auto"/>
              <w:ind w:left="331"/>
              <w:jc w:val="both"/>
              <w:rPr>
                <w:rFonts w:asciiTheme="minorHAnsi" w:hAnsiTheme="minorHAnsi" w:cstheme="minorHAnsi"/>
                <w:b/>
                <w:bCs/>
              </w:rPr>
            </w:pPr>
            <w:r w:rsidRPr="00E2181D">
              <w:rPr>
                <w:rFonts w:asciiTheme="minorHAnsi" w:hAnsiTheme="minorHAnsi" w:cstheme="minorHAnsi"/>
              </w:rPr>
              <w:t>If yes, complete the table below. List the name(s) of the commercial supporter(s) of this activity and the dollar value of any monetary commercial support and/or indicate non-monetary (in-kind) support.</w:t>
            </w:r>
            <w:r>
              <w:rPr>
                <w:rFonts w:asciiTheme="minorHAnsi" w:hAnsiTheme="minorHAnsi" w:cstheme="minorHAnsi"/>
              </w:rPr>
              <w:t xml:space="preserve"> If more lines are </w:t>
            </w:r>
            <w:r w:rsidRPr="00FD23A0">
              <w:rPr>
                <w:rFonts w:asciiTheme="minorHAnsi" w:hAnsiTheme="minorHAnsi" w:cstheme="minorHAnsi"/>
              </w:rPr>
              <w:t>needed, please attach a separate page using the same column headings.</w:t>
            </w:r>
            <w:r>
              <w:rPr>
                <w:rFonts w:asciiTheme="minorHAnsi" w:hAnsiTheme="minorHAnsi" w:cstheme="minorHAnsi"/>
              </w:rPr>
              <w:t xml:space="preserve"> Please note this does not include fees for advertising and/or exhibits.</w:t>
            </w:r>
          </w:p>
        </w:tc>
      </w:tr>
      <w:tr w:rsidR="00C00CED" w:rsidRPr="004C2B82" w14:paraId="0F1DE43C"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657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7A59C7" w14:textId="77777777" w:rsidR="00C00CED" w:rsidRPr="004C2B82" w:rsidRDefault="00C00CED" w:rsidP="00875107">
            <w:pPr>
              <w:spacing w:before="100" w:beforeAutospacing="1" w:after="120" w:line="240" w:lineRule="auto"/>
              <w:ind w:left="333"/>
              <w:rPr>
                <w:rFonts w:asciiTheme="minorHAnsi" w:hAnsiTheme="minorHAnsi" w:cstheme="minorHAnsi"/>
                <w:b/>
                <w:bCs/>
              </w:rPr>
            </w:pPr>
            <w:r w:rsidRPr="004C2B82">
              <w:rPr>
                <w:rFonts w:asciiTheme="minorHAnsi" w:hAnsiTheme="minorHAnsi" w:cstheme="minorHAnsi"/>
                <w:b/>
                <w:bCs/>
              </w:rPr>
              <w:t>Name of Commercial Supporter</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DD2EE2D" w14:textId="13292CDA" w:rsidR="00C00CED" w:rsidRPr="004C2B82" w:rsidRDefault="00C00CED" w:rsidP="00875107">
            <w:pPr>
              <w:spacing w:before="100" w:beforeAutospacing="1" w:after="120" w:line="240" w:lineRule="auto"/>
              <w:rPr>
                <w:rFonts w:asciiTheme="minorHAnsi" w:hAnsiTheme="minorHAnsi" w:cstheme="minorHAnsi"/>
                <w:b/>
                <w:bCs/>
              </w:rPr>
            </w:pPr>
            <w:r>
              <w:rPr>
                <w:rFonts w:asciiTheme="minorHAnsi" w:hAnsiTheme="minorHAnsi" w:cstheme="minorHAnsi"/>
                <w:b/>
                <w:bCs/>
              </w:rPr>
              <w:t>Type of Support</w:t>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0807BE" w14:textId="0B8C4C17" w:rsidR="00C00CED" w:rsidRPr="00FD23A0" w:rsidRDefault="00C00CED" w:rsidP="00875107">
            <w:pPr>
              <w:spacing w:before="100" w:beforeAutospacing="1" w:after="120" w:line="240" w:lineRule="auto"/>
              <w:rPr>
                <w:rFonts w:asciiTheme="minorHAnsi" w:hAnsiTheme="minorHAnsi" w:cstheme="minorHAnsi"/>
              </w:rPr>
            </w:pPr>
            <w:r w:rsidRPr="00FD23A0">
              <w:rPr>
                <w:rFonts w:asciiTheme="minorHAnsi" w:hAnsiTheme="minorHAnsi" w:cstheme="minorHAnsi"/>
                <w:b/>
                <w:bCs/>
              </w:rPr>
              <w:t>Amount</w:t>
            </w:r>
          </w:p>
        </w:tc>
      </w:tr>
      <w:tr w:rsidR="00C00CED" w:rsidRPr="004C2B82" w14:paraId="443CC145"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657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A8C5FF" w14:textId="64220999" w:rsidR="00C00CED" w:rsidRPr="004C2B82" w:rsidRDefault="00C00CED"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bookmarkStart w:id="22" w:name="ComSupptName1"/>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bookmarkEnd w:id="22"/>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C09F01" w14:textId="6E1B6861" w:rsidR="00C00CED" w:rsidRPr="004C2B82" w:rsidRDefault="00C00CED" w:rsidP="00875107">
            <w:pPr>
              <w:spacing w:before="100" w:beforeAutospacing="1" w:after="12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bookmarkStart w:id="23" w:name="AmtMontrySup1"/>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bookmarkEnd w:id="23"/>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0BB43" w14:textId="6F0D53E4"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C00CED" w:rsidRPr="004C2B82" w14:paraId="6B8B280F"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657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CF5C4A" w14:textId="77777777" w:rsidR="00C00CED" w:rsidRPr="004C2B82" w:rsidRDefault="00C00CED"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14761F" w14:textId="2894D577" w:rsidR="00C00CED" w:rsidRPr="004C2B82" w:rsidRDefault="00C00CED" w:rsidP="00875107">
            <w:pPr>
              <w:spacing w:before="100" w:beforeAutospacing="1" w:after="12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046B09" w14:textId="6D5852ED"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C00CED" w:rsidRPr="004C2B82" w14:paraId="57044490"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657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8CC7F3" w14:textId="77777777" w:rsidR="00C00CED" w:rsidRPr="004C2B82" w:rsidRDefault="00C00CED"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DFA2E6" w14:textId="2B0C4291" w:rsidR="00C00CED" w:rsidRPr="004C2B82" w:rsidRDefault="00C00CED" w:rsidP="00875107">
            <w:pPr>
              <w:spacing w:before="100" w:beforeAutospacing="1" w:after="12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79216E" w14:textId="6C412C7D"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C00CED" w:rsidRPr="004C2B82" w14:paraId="74EC8AF3"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657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C72CB7" w14:textId="77777777" w:rsidR="00C00CED" w:rsidRPr="004C2B82" w:rsidRDefault="00C00CED"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0B519B" w14:textId="2F83B551" w:rsidR="00C00CED" w:rsidRPr="004C2B82" w:rsidRDefault="00C00CED" w:rsidP="00875107">
            <w:pPr>
              <w:spacing w:before="100" w:beforeAutospacing="1" w:after="12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467B14" w14:textId="1B54A15D"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C00CED" w:rsidRPr="004C2B82" w14:paraId="54F241C3"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657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9B8091" w14:textId="77777777" w:rsidR="00C00CED" w:rsidRPr="004C2B82" w:rsidRDefault="00C00CED" w:rsidP="00875107">
            <w:pPr>
              <w:spacing w:before="100" w:beforeAutospacing="1" w:after="120" w:line="240" w:lineRule="auto"/>
              <w:ind w:left="333"/>
              <w:rPr>
                <w:rFonts w:asciiTheme="minorHAnsi" w:hAnsiTheme="minorHAnsi" w:cstheme="minorHAnsi"/>
                <w:bCs/>
              </w:rPr>
            </w:pPr>
            <w:r w:rsidRPr="004C2B82">
              <w:rPr>
                <w:rFonts w:asciiTheme="minorHAnsi" w:hAnsiTheme="minorHAnsi" w:cstheme="minorHAnsi"/>
                <w:bCs/>
              </w:rPr>
              <w:fldChar w:fldCharType="begin">
                <w:ffData>
                  <w:name w:val="ComSupptName1"/>
                  <w:enabled/>
                  <w:calcOnExit w:val="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A010EB" w14:textId="3D1F5B42" w:rsidR="00C00CED" w:rsidRPr="004C2B82" w:rsidRDefault="00C00CED" w:rsidP="00875107">
            <w:pPr>
              <w:spacing w:before="100" w:beforeAutospacing="1" w:after="120" w:line="240" w:lineRule="auto"/>
              <w:rPr>
                <w:rFonts w:asciiTheme="minorHAnsi" w:hAnsiTheme="minorHAnsi" w:cstheme="minorHAnsi"/>
                <w:bCs/>
              </w:rPr>
            </w:pPr>
            <w:r>
              <w:rPr>
                <w:rFonts w:asciiTheme="minorHAnsi" w:hAnsiTheme="minorHAnsi" w:cstheme="minorHAnsi"/>
                <w:bCs/>
              </w:rPr>
              <w:fldChar w:fldCharType="begin">
                <w:ffData>
                  <w:name w:val="AmtMontrySup1"/>
                  <w:enabled/>
                  <w:calcOnExit w:val="0"/>
                  <w:textInput/>
                </w:ffData>
              </w:fldChar>
            </w:r>
            <w:r>
              <w:rPr>
                <w:rFonts w:asciiTheme="minorHAnsi" w:hAnsiTheme="minorHAnsi" w:cstheme="minorHAnsi"/>
                <w:bCs/>
              </w:rPr>
              <w:instrText xml:space="preserve"> FORMTEXT </w:instrText>
            </w:r>
            <w:r>
              <w:rPr>
                <w:rFonts w:asciiTheme="minorHAnsi" w:hAnsiTheme="minorHAnsi" w:cstheme="minorHAnsi"/>
                <w:bCs/>
              </w:rPr>
            </w:r>
            <w:r>
              <w:rPr>
                <w:rFonts w:asciiTheme="minorHAnsi" w:hAnsiTheme="minorHAnsi" w:cstheme="minorHAnsi"/>
                <w:bCs/>
              </w:rPr>
              <w:fldChar w:fldCharType="separate"/>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noProof/>
              </w:rPr>
              <w:t> </w:t>
            </w:r>
            <w:r>
              <w:rPr>
                <w:rFonts w:asciiTheme="minorHAnsi" w:hAnsiTheme="minorHAnsi" w:cstheme="minorHAnsi"/>
                <w:bCs/>
              </w:rPr>
              <w:fldChar w:fldCharType="end"/>
            </w:r>
          </w:p>
        </w:tc>
        <w:tc>
          <w:tcPr>
            <w:tcW w:w="18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B5E3D5" w14:textId="18BF1A45" w:rsidR="00C00CED" w:rsidRPr="004C2B82" w:rsidRDefault="00C00CED" w:rsidP="00875107">
            <w:pPr>
              <w:spacing w:before="100" w:beforeAutospacing="1" w:after="120" w:line="240" w:lineRule="auto"/>
              <w:rPr>
                <w:rFonts w:asciiTheme="minorHAnsi" w:hAnsiTheme="minorHAnsi" w:cstheme="minorHAnsi"/>
                <w:bCs/>
              </w:rPr>
            </w:pPr>
            <w:r w:rsidRPr="004C2B82">
              <w:rPr>
                <w:rFonts w:asciiTheme="minorHAnsi" w:hAnsiTheme="minorHAnsi" w:cstheme="minorHAnsi"/>
                <w:bCs/>
              </w:rPr>
              <w:fldChar w:fldCharType="begin">
                <w:ffData>
                  <w:name w:val="AmtMontrySup1"/>
                  <w:enabled/>
                  <w:calcOnExit w:val="0"/>
                  <w:textInput>
                    <w:type w:val="number"/>
                    <w:format w:val="$#,##0.00;($#,##0.00)"/>
                  </w:textInput>
                </w:ffData>
              </w:fldChar>
            </w:r>
            <w:r w:rsidRPr="004C2B82">
              <w:rPr>
                <w:rFonts w:asciiTheme="minorHAnsi" w:hAnsiTheme="minorHAnsi" w:cstheme="minorHAnsi"/>
                <w:bCs/>
              </w:rPr>
              <w:instrText xml:space="preserve"> FORMTEXT </w:instrText>
            </w:r>
            <w:r w:rsidRPr="004C2B82">
              <w:rPr>
                <w:rFonts w:asciiTheme="minorHAnsi" w:hAnsiTheme="minorHAnsi" w:cstheme="minorHAnsi"/>
                <w:bCs/>
              </w:rPr>
            </w:r>
            <w:r w:rsidRPr="004C2B82">
              <w:rPr>
                <w:rFonts w:asciiTheme="minorHAnsi" w:hAnsiTheme="minorHAnsi" w:cstheme="minorHAnsi"/>
                <w:bCs/>
              </w:rPr>
              <w:fldChar w:fldCharType="separate"/>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noProof/>
              </w:rPr>
              <w:t> </w:t>
            </w:r>
            <w:r w:rsidRPr="004C2B82">
              <w:rPr>
                <w:rFonts w:asciiTheme="minorHAnsi" w:hAnsiTheme="minorHAnsi" w:cstheme="minorHAnsi"/>
                <w:bCs/>
              </w:rPr>
              <w:fldChar w:fldCharType="end"/>
            </w:r>
          </w:p>
        </w:tc>
      </w:tr>
      <w:tr w:rsidR="00C00CED" w:rsidRPr="004C2B82" w14:paraId="6350F5DB"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1022"/>
        </w:trPr>
        <w:tc>
          <w:tcPr>
            <w:tcW w:w="9360" w:type="dxa"/>
            <w:gridSpan w:val="9"/>
            <w:tcBorders>
              <w:top w:val="single" w:sz="4" w:space="0" w:color="BFBFBF" w:themeColor="background1" w:themeShade="BF"/>
              <w:left w:val="nil"/>
              <w:bottom w:val="nil"/>
              <w:right w:val="nil"/>
            </w:tcBorders>
            <w:shd w:val="clear" w:color="auto" w:fill="auto"/>
            <w:vAlign w:val="center"/>
          </w:tcPr>
          <w:p w14:paraId="565F227B" w14:textId="77777777" w:rsidR="00C00CED" w:rsidRDefault="00C00CED" w:rsidP="00875107">
            <w:pPr>
              <w:pStyle w:val="ListParagraph"/>
              <w:numPr>
                <w:ilvl w:val="0"/>
                <w:numId w:val="33"/>
              </w:numPr>
              <w:spacing w:before="100" w:beforeAutospacing="1" w:after="120" w:line="240" w:lineRule="auto"/>
              <w:ind w:left="331"/>
              <w:contextualSpacing w:val="0"/>
              <w:rPr>
                <w:rFonts w:asciiTheme="minorHAnsi" w:hAnsiTheme="minorHAnsi" w:cstheme="minorHAnsi"/>
              </w:rPr>
            </w:pPr>
            <w:r w:rsidRPr="00FD23A0">
              <w:rPr>
                <w:rFonts w:asciiTheme="minorHAnsi" w:hAnsiTheme="minorHAnsi" w:cstheme="minorHAnsi"/>
              </w:rPr>
              <w:t>Include each executed commercial support (monetary and non-monetary) agreement for the activity.</w:t>
            </w:r>
          </w:p>
          <w:p w14:paraId="325433B8" w14:textId="7677CDC6" w:rsidR="00C00CED" w:rsidRPr="00C00CED" w:rsidRDefault="00C00CED" w:rsidP="00875107">
            <w:pPr>
              <w:pStyle w:val="ListParagraph"/>
              <w:spacing w:before="100" w:beforeAutospacing="1" w:after="120" w:line="240" w:lineRule="auto"/>
              <w:ind w:left="331"/>
              <w:contextualSpacing w:val="0"/>
              <w:rPr>
                <w:rFonts w:asciiTheme="minorHAnsi" w:hAnsiTheme="minorHAnsi" w:cstheme="minorHAnsi"/>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r w:rsidR="00C00CED" w:rsidRPr="004C2B82" w14:paraId="1AC057AE"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1021"/>
        </w:trPr>
        <w:tc>
          <w:tcPr>
            <w:tcW w:w="9360" w:type="dxa"/>
            <w:gridSpan w:val="9"/>
            <w:tcBorders>
              <w:top w:val="nil"/>
              <w:left w:val="nil"/>
              <w:bottom w:val="nil"/>
              <w:right w:val="nil"/>
            </w:tcBorders>
            <w:shd w:val="clear" w:color="auto" w:fill="auto"/>
            <w:vAlign w:val="center"/>
          </w:tcPr>
          <w:p w14:paraId="7C679266" w14:textId="77777777" w:rsidR="00C00CED" w:rsidRDefault="00C00CED" w:rsidP="00875107">
            <w:pPr>
              <w:pStyle w:val="ListParagraph"/>
              <w:numPr>
                <w:ilvl w:val="0"/>
                <w:numId w:val="33"/>
              </w:numPr>
              <w:spacing w:before="100" w:beforeAutospacing="1" w:after="120" w:line="240" w:lineRule="auto"/>
              <w:ind w:left="331"/>
              <w:contextualSpacing w:val="0"/>
              <w:rPr>
                <w:rFonts w:asciiTheme="minorHAnsi" w:hAnsiTheme="minorHAnsi" w:cstheme="minorHAnsi"/>
              </w:rPr>
            </w:pPr>
            <w:r>
              <w:rPr>
                <w:rFonts w:asciiTheme="minorHAnsi" w:hAnsiTheme="minorHAnsi" w:cstheme="minorHAnsi"/>
              </w:rPr>
              <w:lastRenderedPageBreak/>
              <w:t xml:space="preserve">Provide </w:t>
            </w:r>
            <w:r w:rsidRPr="00FD23A0">
              <w:rPr>
                <w:rFonts w:asciiTheme="minorHAnsi" w:hAnsiTheme="minorHAnsi" w:cstheme="minorHAnsi"/>
              </w:rPr>
              <w:t>evidence that demonstrates the disclosure of commercial support (monetary and non-monetary), as presented to learners.</w:t>
            </w:r>
          </w:p>
          <w:p w14:paraId="19EC5688" w14:textId="2C685BA7" w:rsidR="00C00CED" w:rsidRPr="00FD23A0" w:rsidRDefault="00C00CED" w:rsidP="00875107">
            <w:pPr>
              <w:pStyle w:val="ListParagraph"/>
              <w:spacing w:before="100" w:beforeAutospacing="1" w:after="120" w:line="240" w:lineRule="auto"/>
              <w:ind w:left="331"/>
              <w:contextualSpacing w:val="0"/>
              <w:rPr>
                <w:rFonts w:asciiTheme="minorHAnsi" w:hAnsiTheme="minorHAnsi" w:cstheme="minorHAnsi"/>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r w:rsidR="00C00CED" w:rsidRPr="004C2B82" w14:paraId="47A2A913"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bottom w:val="nil"/>
              <w:right w:val="nil"/>
            </w:tcBorders>
            <w:shd w:val="clear" w:color="auto" w:fill="DBE5F1" w:themeFill="accent1" w:themeFillTint="33"/>
            <w:vAlign w:val="center"/>
          </w:tcPr>
          <w:p w14:paraId="27A387EF" w14:textId="7639FEF8" w:rsidR="00C00CED" w:rsidRPr="000C2F45" w:rsidRDefault="00C00CED" w:rsidP="00875107">
            <w:pPr>
              <w:spacing w:before="100" w:beforeAutospacing="1" w:after="120" w:line="240" w:lineRule="auto"/>
              <w:rPr>
                <w:rFonts w:asciiTheme="minorHAnsi" w:hAnsiTheme="minorHAnsi" w:cstheme="minorHAnsi"/>
                <w:b/>
                <w:bCs/>
              </w:rPr>
            </w:pPr>
            <w:r w:rsidRPr="00506AA8">
              <w:rPr>
                <w:rFonts w:asciiTheme="minorHAnsi" w:hAnsiTheme="minorHAnsi" w:cstheme="minorHAnsi"/>
                <w:b/>
                <w:bCs/>
              </w:rPr>
              <w:t>ACCREDITATION STATEMENT POLICY</w:t>
            </w:r>
          </w:p>
        </w:tc>
      </w:tr>
      <w:tr w:rsidR="00C00CED" w:rsidRPr="004C2B82" w14:paraId="3DD32198" w14:textId="77777777" w:rsidTr="008751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 w:type="dxa"/>
          </w:tblCellMar>
        </w:tblPrEx>
        <w:trPr>
          <w:cantSplit/>
          <w:trHeight w:val="20"/>
        </w:trPr>
        <w:tc>
          <w:tcPr>
            <w:tcW w:w="9360" w:type="dxa"/>
            <w:gridSpan w:val="9"/>
            <w:tcBorders>
              <w:top w:val="nil"/>
              <w:left w:val="nil"/>
              <w:bottom w:val="nil"/>
              <w:right w:val="nil"/>
            </w:tcBorders>
            <w:shd w:val="clear" w:color="auto" w:fill="auto"/>
            <w:vAlign w:val="center"/>
          </w:tcPr>
          <w:p w14:paraId="6044D951" w14:textId="77777777" w:rsidR="00C00CED" w:rsidRPr="00C00CED" w:rsidRDefault="00C00CED" w:rsidP="00875107">
            <w:pPr>
              <w:pStyle w:val="ListParagraph"/>
              <w:numPr>
                <w:ilvl w:val="0"/>
                <w:numId w:val="33"/>
              </w:numPr>
              <w:spacing w:before="100" w:beforeAutospacing="1" w:after="120" w:line="240" w:lineRule="auto"/>
              <w:ind w:left="331"/>
              <w:contextualSpacing w:val="0"/>
              <w:rPr>
                <w:rFonts w:asciiTheme="minorHAnsi" w:hAnsiTheme="minorHAnsi" w:cstheme="minorHAnsi"/>
              </w:rPr>
            </w:pPr>
            <w:r w:rsidRPr="00506AA8">
              <w:rPr>
                <w:rFonts w:asciiTheme="minorHAnsi" w:eastAsiaTheme="minorEastAsia" w:hAnsiTheme="minorHAnsi" w:cstheme="minorHAnsi"/>
                <w:w w:val="105"/>
              </w:rPr>
              <w:t>Provide evidence of the use of the appropriate accreditation statement for this activity, as presented to learners.</w:t>
            </w:r>
          </w:p>
          <w:p w14:paraId="742B57C5" w14:textId="4C51EC7D" w:rsidR="00C00CED" w:rsidRPr="00506AA8" w:rsidRDefault="00C00CED" w:rsidP="00875107">
            <w:pPr>
              <w:pStyle w:val="ListParagraph"/>
              <w:spacing w:before="100" w:beforeAutospacing="1" w:after="120" w:line="240" w:lineRule="auto"/>
              <w:ind w:left="331"/>
              <w:contextualSpacing w:val="0"/>
              <w:rPr>
                <w:rFonts w:asciiTheme="minorHAnsi" w:hAnsiTheme="minorHAnsi" w:cstheme="minorHAnsi"/>
              </w:rPr>
            </w:pPr>
            <w:r w:rsidRPr="004C2B82">
              <w:rPr>
                <w:rFonts w:asciiTheme="minorHAnsi" w:hAnsiTheme="minorHAnsi" w:cstheme="minorHAnsi"/>
                <w:bCs/>
              </w:rPr>
              <w:fldChar w:fldCharType="begin">
                <w:ffData>
                  <w:name w:val="Check6"/>
                  <w:enabled/>
                  <w:calcOnExit w:val="0"/>
                  <w:checkBox>
                    <w:sizeAuto/>
                    <w:default w:val="0"/>
                  </w:checkBox>
                </w:ffData>
              </w:fldChar>
            </w:r>
            <w:r w:rsidRPr="004C2B82">
              <w:rPr>
                <w:rFonts w:asciiTheme="minorHAnsi" w:hAnsiTheme="minorHAnsi" w:cstheme="minorHAnsi"/>
                <w:bCs/>
              </w:rPr>
              <w:instrText xml:space="preserve"> FORMCHECKBOX </w:instrText>
            </w:r>
            <w:r w:rsidR="00A74592">
              <w:rPr>
                <w:rFonts w:asciiTheme="minorHAnsi" w:hAnsiTheme="minorHAnsi" w:cstheme="minorHAnsi"/>
                <w:bCs/>
              </w:rPr>
            </w:r>
            <w:r w:rsidR="00A74592">
              <w:rPr>
                <w:rFonts w:asciiTheme="minorHAnsi" w:hAnsiTheme="minorHAnsi" w:cstheme="minorHAnsi"/>
                <w:bCs/>
              </w:rPr>
              <w:fldChar w:fldCharType="separate"/>
            </w:r>
            <w:r w:rsidRPr="004C2B82">
              <w:rPr>
                <w:rFonts w:asciiTheme="minorHAnsi" w:hAnsiTheme="minorHAnsi" w:cstheme="minorHAnsi"/>
                <w:bCs/>
              </w:rPr>
              <w:fldChar w:fldCharType="end"/>
            </w:r>
            <w:r w:rsidRPr="004C2B82">
              <w:rPr>
                <w:rFonts w:asciiTheme="minorHAnsi" w:hAnsiTheme="minorHAnsi" w:cstheme="minorHAnsi"/>
                <w:bCs/>
              </w:rPr>
              <w:t xml:space="preserve"> </w:t>
            </w:r>
            <w:r>
              <w:rPr>
                <w:rFonts w:asciiTheme="minorHAnsi" w:hAnsiTheme="minorHAnsi" w:cstheme="minorHAnsi"/>
                <w:bCs/>
              </w:rPr>
              <w:t>Documentation attached</w:t>
            </w:r>
          </w:p>
        </w:tc>
      </w:tr>
    </w:tbl>
    <w:p w14:paraId="12E5CFE6" w14:textId="77777777" w:rsidR="00C6640E" w:rsidRPr="004C2B82" w:rsidRDefault="00C6640E" w:rsidP="00014D02">
      <w:pPr>
        <w:spacing w:after="0" w:line="240" w:lineRule="auto"/>
        <w:jc w:val="both"/>
        <w:rPr>
          <w:rFonts w:asciiTheme="minorHAnsi" w:hAnsiTheme="minorHAnsi" w:cstheme="minorHAnsi"/>
          <w:b/>
          <w:bCs/>
        </w:rPr>
      </w:pPr>
    </w:p>
    <w:p w14:paraId="156565C0" w14:textId="77777777" w:rsidR="00A7076B" w:rsidRPr="004C2B82" w:rsidRDefault="00A7076B" w:rsidP="00014D02">
      <w:pPr>
        <w:spacing w:after="0" w:line="240" w:lineRule="auto"/>
        <w:jc w:val="both"/>
        <w:rPr>
          <w:rFonts w:asciiTheme="minorHAnsi" w:hAnsiTheme="minorHAnsi" w:cstheme="minorHAnsi"/>
          <w:b/>
          <w:bCs/>
        </w:rPr>
      </w:pPr>
    </w:p>
    <w:sectPr w:rsidR="00A7076B" w:rsidRPr="004C2B82" w:rsidSect="008E4356">
      <w:footerReference w:type="default" r:id="rId12"/>
      <w:type w:val="continuous"/>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9F5C" w14:textId="77777777" w:rsidR="000104DB" w:rsidRDefault="000104DB" w:rsidP="005B3899">
      <w:pPr>
        <w:spacing w:after="0" w:line="240" w:lineRule="auto"/>
      </w:pPr>
      <w:r>
        <w:separator/>
      </w:r>
    </w:p>
  </w:endnote>
  <w:endnote w:type="continuationSeparator" w:id="0">
    <w:p w14:paraId="28828EDB" w14:textId="77777777" w:rsidR="000104DB" w:rsidRDefault="000104DB" w:rsidP="005B3899">
      <w:pPr>
        <w:spacing w:after="0" w:line="240" w:lineRule="auto"/>
      </w:pPr>
      <w:r>
        <w:continuationSeparator/>
      </w:r>
    </w:p>
  </w:endnote>
  <w:endnote w:type="continuationNotice" w:id="1">
    <w:p w14:paraId="62255D7D" w14:textId="77777777" w:rsidR="000104DB" w:rsidRDefault="00010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nda">
    <w:panose1 w:val="000005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28F" w14:textId="6AEEB326" w:rsidR="009A00FE" w:rsidRPr="00AC50C2" w:rsidRDefault="009A00FE" w:rsidP="00EF2FCF">
    <w:pPr>
      <w:widowControl w:val="0"/>
      <w:tabs>
        <w:tab w:val="right" w:pos="9360"/>
      </w:tabs>
      <w:spacing w:after="0" w:line="240" w:lineRule="auto"/>
      <w:rPr>
        <w:rFonts w:ascii="Trenda" w:eastAsia="Times New Roman" w:hAnsi="Trenda" w:cs="Arial"/>
        <w:sz w:val="18"/>
        <w:szCs w:val="14"/>
      </w:rPr>
    </w:pPr>
    <w:r w:rsidRPr="00AC50C2">
      <w:rPr>
        <w:rFonts w:ascii="Trenda" w:eastAsia="Times New Roman" w:hAnsi="Trenda" w:cs="Arial"/>
        <w:sz w:val="18"/>
        <w:szCs w:val="14"/>
      </w:rPr>
      <w:t>Nebraska Medical Association</w:t>
    </w:r>
    <w:r w:rsidRPr="00AC50C2">
      <w:rPr>
        <w:rFonts w:ascii="Trenda" w:eastAsia="Times New Roman" w:hAnsi="Trenda" w:cs="Arial"/>
        <w:sz w:val="18"/>
        <w:szCs w:val="14"/>
      </w:rPr>
      <w:tab/>
    </w:r>
    <w:r w:rsidRPr="00AC50C2">
      <w:rPr>
        <w:rFonts w:ascii="Trenda" w:eastAsia="Times New Roman" w:hAnsi="Trenda" w:cs="Arial"/>
        <w:sz w:val="18"/>
        <w:szCs w:val="14"/>
      </w:rPr>
      <w:fldChar w:fldCharType="begin"/>
    </w:r>
    <w:r w:rsidRPr="00AC50C2">
      <w:rPr>
        <w:rFonts w:ascii="Trenda" w:eastAsia="Times New Roman" w:hAnsi="Trenda" w:cs="Arial"/>
        <w:sz w:val="18"/>
        <w:szCs w:val="14"/>
      </w:rPr>
      <w:instrText xml:space="preserve"> FILENAME </w:instrText>
    </w:r>
    <w:r w:rsidRPr="00AC50C2">
      <w:rPr>
        <w:rFonts w:ascii="Trenda" w:eastAsia="Times New Roman" w:hAnsi="Trenda" w:cs="Arial"/>
        <w:sz w:val="18"/>
        <w:szCs w:val="14"/>
      </w:rPr>
      <w:fldChar w:fldCharType="separate"/>
    </w:r>
    <w:r w:rsidR="00670134" w:rsidRPr="00AC50C2">
      <w:rPr>
        <w:rFonts w:ascii="Trenda" w:eastAsia="Times New Roman" w:hAnsi="Trenda" w:cs="Arial"/>
        <w:noProof/>
        <w:sz w:val="18"/>
        <w:szCs w:val="14"/>
      </w:rPr>
      <w:t>Performance in Practice Structured Abstract</w:t>
    </w:r>
    <w:r w:rsidRPr="00AC50C2">
      <w:rPr>
        <w:rFonts w:ascii="Trenda" w:eastAsia="Times New Roman" w:hAnsi="Trenda" w:cs="Arial"/>
        <w:sz w:val="18"/>
        <w:szCs w:val="14"/>
      </w:rPr>
      <w:fldChar w:fldCharType="end"/>
    </w:r>
  </w:p>
  <w:p w14:paraId="359C1833" w14:textId="77777777" w:rsidR="009A00FE" w:rsidRPr="00AC50C2" w:rsidRDefault="009A00FE" w:rsidP="00EF2FCF">
    <w:pPr>
      <w:widowControl w:val="0"/>
      <w:tabs>
        <w:tab w:val="right" w:pos="9360"/>
      </w:tabs>
      <w:spacing w:after="0" w:line="240" w:lineRule="auto"/>
      <w:rPr>
        <w:rFonts w:ascii="Trenda" w:hAnsi="Trenda"/>
        <w:sz w:val="20"/>
      </w:rPr>
    </w:pPr>
    <w:r w:rsidRPr="00AC50C2">
      <w:rPr>
        <w:rFonts w:ascii="Trenda" w:eastAsia="Times New Roman" w:hAnsi="Trenda" w:cs="Arial"/>
        <w:sz w:val="18"/>
        <w:szCs w:val="14"/>
      </w:rPr>
      <w:t>Commission on Medical Education</w:t>
    </w:r>
    <w:r w:rsidRPr="00AC50C2">
      <w:rPr>
        <w:rFonts w:ascii="Trenda" w:eastAsia="Times New Roman" w:hAnsi="Trenda" w:cs="Arial"/>
        <w:sz w:val="18"/>
        <w:szCs w:val="14"/>
      </w:rPr>
      <w:tab/>
      <w:t xml:space="preserve">Page </w:t>
    </w:r>
    <w:r w:rsidRPr="00AC50C2">
      <w:rPr>
        <w:rFonts w:ascii="Trenda" w:eastAsia="Times New Roman" w:hAnsi="Trenda" w:cs="Arial"/>
        <w:sz w:val="18"/>
        <w:szCs w:val="14"/>
      </w:rPr>
      <w:fldChar w:fldCharType="begin"/>
    </w:r>
    <w:r w:rsidRPr="00AC50C2">
      <w:rPr>
        <w:rFonts w:ascii="Trenda" w:eastAsia="Times New Roman" w:hAnsi="Trenda" w:cs="Arial"/>
        <w:sz w:val="18"/>
        <w:szCs w:val="14"/>
      </w:rPr>
      <w:instrText xml:space="preserve"> PAGE </w:instrText>
    </w:r>
    <w:r w:rsidRPr="00AC50C2">
      <w:rPr>
        <w:rFonts w:ascii="Trenda" w:eastAsia="Times New Roman" w:hAnsi="Trenda" w:cs="Arial"/>
        <w:sz w:val="18"/>
        <w:szCs w:val="14"/>
      </w:rPr>
      <w:fldChar w:fldCharType="separate"/>
    </w:r>
    <w:r w:rsidR="002C1FC8" w:rsidRPr="00AC50C2">
      <w:rPr>
        <w:rFonts w:ascii="Trenda" w:eastAsia="Times New Roman" w:hAnsi="Trenda" w:cs="Arial"/>
        <w:noProof/>
        <w:sz w:val="18"/>
        <w:szCs w:val="14"/>
      </w:rPr>
      <w:t>2</w:t>
    </w:r>
    <w:r w:rsidRPr="00AC50C2">
      <w:rPr>
        <w:rFonts w:ascii="Trenda" w:eastAsia="Times New Roman" w:hAnsi="Trenda" w:cs="Arial"/>
        <w:sz w:val="18"/>
        <w:szCs w:val="14"/>
      </w:rPr>
      <w:fldChar w:fldCharType="end"/>
    </w:r>
    <w:r w:rsidRPr="00AC50C2">
      <w:rPr>
        <w:rFonts w:ascii="Trenda" w:eastAsia="Times New Roman" w:hAnsi="Trenda" w:cs="Arial"/>
        <w:sz w:val="18"/>
        <w:szCs w:val="14"/>
      </w:rPr>
      <w:t xml:space="preserve"> of </w:t>
    </w:r>
    <w:r w:rsidRPr="00AC50C2">
      <w:rPr>
        <w:rFonts w:ascii="Trenda" w:eastAsia="Times New Roman" w:hAnsi="Trenda" w:cs="Arial"/>
        <w:sz w:val="18"/>
        <w:szCs w:val="14"/>
      </w:rPr>
      <w:fldChar w:fldCharType="begin"/>
    </w:r>
    <w:r w:rsidRPr="00AC50C2">
      <w:rPr>
        <w:rFonts w:ascii="Trenda" w:eastAsia="Times New Roman" w:hAnsi="Trenda" w:cs="Arial"/>
        <w:sz w:val="18"/>
        <w:szCs w:val="14"/>
      </w:rPr>
      <w:instrText xml:space="preserve"> NUMPAGES </w:instrText>
    </w:r>
    <w:r w:rsidRPr="00AC50C2">
      <w:rPr>
        <w:rFonts w:ascii="Trenda" w:eastAsia="Times New Roman" w:hAnsi="Trenda" w:cs="Arial"/>
        <w:sz w:val="18"/>
        <w:szCs w:val="14"/>
      </w:rPr>
      <w:fldChar w:fldCharType="separate"/>
    </w:r>
    <w:r w:rsidR="002C1FC8" w:rsidRPr="00AC50C2">
      <w:rPr>
        <w:rFonts w:ascii="Trenda" w:eastAsia="Times New Roman" w:hAnsi="Trenda" w:cs="Arial"/>
        <w:noProof/>
        <w:sz w:val="18"/>
        <w:szCs w:val="14"/>
      </w:rPr>
      <w:t>3</w:t>
    </w:r>
    <w:r w:rsidRPr="00AC50C2">
      <w:rPr>
        <w:rFonts w:ascii="Trenda" w:eastAsia="Times New Roman" w:hAnsi="Trenda"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4FBD" w14:textId="77777777" w:rsidR="000104DB" w:rsidRDefault="000104DB" w:rsidP="005B3899">
      <w:pPr>
        <w:spacing w:after="0" w:line="240" w:lineRule="auto"/>
      </w:pPr>
      <w:r>
        <w:separator/>
      </w:r>
    </w:p>
  </w:footnote>
  <w:footnote w:type="continuationSeparator" w:id="0">
    <w:p w14:paraId="54A17B4D" w14:textId="77777777" w:rsidR="000104DB" w:rsidRDefault="000104DB" w:rsidP="005B3899">
      <w:pPr>
        <w:spacing w:after="0" w:line="240" w:lineRule="auto"/>
      </w:pPr>
      <w:r>
        <w:continuationSeparator/>
      </w:r>
    </w:p>
  </w:footnote>
  <w:footnote w:type="continuationNotice" w:id="1">
    <w:p w14:paraId="02861967" w14:textId="77777777" w:rsidR="000104DB" w:rsidRDefault="000104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14E"/>
    <w:multiLevelType w:val="hybridMultilevel"/>
    <w:tmpl w:val="EC0ADFC4"/>
    <w:lvl w:ilvl="0" w:tplc="CD2498F2">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B41"/>
    <w:multiLevelType w:val="hybridMultilevel"/>
    <w:tmpl w:val="11E498DC"/>
    <w:lvl w:ilvl="0" w:tplc="9DB81EB6">
      <w:start w:val="4"/>
      <w:numFmt w:val="bullet"/>
      <w:lvlText w:val="•"/>
      <w:lvlJc w:val="left"/>
      <w:pPr>
        <w:ind w:left="360" w:hanging="360"/>
      </w:pPr>
      <w:rPr>
        <w:rFonts w:ascii="Calibri" w:eastAsia="Calibri" w:hAnsi="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B5BDF"/>
    <w:multiLevelType w:val="hybridMultilevel"/>
    <w:tmpl w:val="68307C02"/>
    <w:lvl w:ilvl="0" w:tplc="1DAEE542">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E2F43"/>
    <w:multiLevelType w:val="hybridMultilevel"/>
    <w:tmpl w:val="6EF8B19A"/>
    <w:lvl w:ilvl="0" w:tplc="AFD4DB36">
      <w:start w:val="4"/>
      <w:numFmt w:val="bullet"/>
      <w:lvlText w:val="•"/>
      <w:lvlJc w:val="left"/>
      <w:pPr>
        <w:ind w:left="72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F67AC3"/>
    <w:multiLevelType w:val="hybridMultilevel"/>
    <w:tmpl w:val="C8D4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F75"/>
    <w:multiLevelType w:val="hybridMultilevel"/>
    <w:tmpl w:val="0BAAC2BC"/>
    <w:lvl w:ilvl="0" w:tplc="E168D762">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B09A1"/>
    <w:multiLevelType w:val="hybridMultilevel"/>
    <w:tmpl w:val="999EE662"/>
    <w:lvl w:ilvl="0" w:tplc="1DAEE542">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1CCF"/>
    <w:multiLevelType w:val="hybridMultilevel"/>
    <w:tmpl w:val="F072F28A"/>
    <w:lvl w:ilvl="0" w:tplc="A4804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A32FD"/>
    <w:multiLevelType w:val="hybridMultilevel"/>
    <w:tmpl w:val="8D684912"/>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F2350"/>
    <w:multiLevelType w:val="hybridMultilevel"/>
    <w:tmpl w:val="AB16D61A"/>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2F1F"/>
    <w:multiLevelType w:val="hybridMultilevel"/>
    <w:tmpl w:val="0C741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25CEA"/>
    <w:multiLevelType w:val="hybridMultilevel"/>
    <w:tmpl w:val="B5785A4C"/>
    <w:lvl w:ilvl="0" w:tplc="86D2A7E4">
      <w:start w:val="1"/>
      <w:numFmt w:val="upperLetter"/>
      <w:lvlText w:val="%1."/>
      <w:lvlJc w:val="left"/>
      <w:pPr>
        <w:ind w:left="360" w:hanging="360"/>
      </w:pPr>
      <w:rPr>
        <w:rFonts w:ascii="Trenda" w:hAnsi="Trend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84060"/>
    <w:multiLevelType w:val="hybridMultilevel"/>
    <w:tmpl w:val="E0965570"/>
    <w:lvl w:ilvl="0" w:tplc="A4804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87594"/>
    <w:multiLevelType w:val="hybridMultilevel"/>
    <w:tmpl w:val="F07EDB2E"/>
    <w:lvl w:ilvl="0" w:tplc="1DAEE542">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E5D16"/>
    <w:multiLevelType w:val="hybridMultilevel"/>
    <w:tmpl w:val="DF48536E"/>
    <w:lvl w:ilvl="0" w:tplc="35D824D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6F58"/>
    <w:multiLevelType w:val="hybridMultilevel"/>
    <w:tmpl w:val="34FC290A"/>
    <w:lvl w:ilvl="0" w:tplc="28CA3B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4022B"/>
    <w:multiLevelType w:val="hybridMultilevel"/>
    <w:tmpl w:val="AFD0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B0496"/>
    <w:multiLevelType w:val="hybridMultilevel"/>
    <w:tmpl w:val="E8B27860"/>
    <w:lvl w:ilvl="0" w:tplc="516CF534">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867280"/>
    <w:multiLevelType w:val="hybridMultilevel"/>
    <w:tmpl w:val="C8E0CC6C"/>
    <w:lvl w:ilvl="0" w:tplc="DA0A43E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A3755A1"/>
    <w:multiLevelType w:val="hybridMultilevel"/>
    <w:tmpl w:val="936ABB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C53479D"/>
    <w:multiLevelType w:val="hybridMultilevel"/>
    <w:tmpl w:val="1FD6A1C8"/>
    <w:lvl w:ilvl="0" w:tplc="B93269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F0F2A"/>
    <w:multiLevelType w:val="hybridMultilevel"/>
    <w:tmpl w:val="BFF21768"/>
    <w:lvl w:ilvl="0" w:tplc="516CF534">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97C55"/>
    <w:multiLevelType w:val="hybridMultilevel"/>
    <w:tmpl w:val="526C8054"/>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3" w15:restartNumberingAfterBreak="0">
    <w:nsid w:val="504A6F3D"/>
    <w:multiLevelType w:val="hybridMultilevel"/>
    <w:tmpl w:val="71540C90"/>
    <w:lvl w:ilvl="0" w:tplc="37F2C7B6">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34011"/>
    <w:multiLevelType w:val="hybridMultilevel"/>
    <w:tmpl w:val="83FCD928"/>
    <w:lvl w:ilvl="0" w:tplc="A4804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B02E3"/>
    <w:multiLevelType w:val="hybridMultilevel"/>
    <w:tmpl w:val="9EE68CB4"/>
    <w:lvl w:ilvl="0" w:tplc="07CA2CC2">
      <w:start w:val="4"/>
      <w:numFmt w:val="bullet"/>
      <w:lvlText w:val="•"/>
      <w:lvlJc w:val="left"/>
      <w:pPr>
        <w:ind w:left="36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63085"/>
    <w:multiLevelType w:val="hybridMultilevel"/>
    <w:tmpl w:val="5CC2E714"/>
    <w:lvl w:ilvl="0" w:tplc="CD2498F2">
      <w:start w:val="4"/>
      <w:numFmt w:val="bullet"/>
      <w:lvlText w:val="•"/>
      <w:lvlJc w:val="left"/>
      <w:pPr>
        <w:ind w:left="36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2E61F6"/>
    <w:multiLevelType w:val="hybridMultilevel"/>
    <w:tmpl w:val="E72E8554"/>
    <w:lvl w:ilvl="0" w:tplc="35D824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53D39"/>
    <w:multiLevelType w:val="hybridMultilevel"/>
    <w:tmpl w:val="AB16D61A"/>
    <w:lvl w:ilvl="0" w:tplc="35D824D8">
      <w:start w:val="1"/>
      <w:numFmt w:val="decimal"/>
      <w:lvlText w:val="%1."/>
      <w:lvlJc w:val="left"/>
      <w:pPr>
        <w:ind w:left="446" w:hanging="360"/>
      </w:pPr>
      <w:rPr>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9" w15:restartNumberingAfterBreak="0">
    <w:nsid w:val="6AF46A14"/>
    <w:multiLevelType w:val="hybridMultilevel"/>
    <w:tmpl w:val="2014F82C"/>
    <w:lvl w:ilvl="0" w:tplc="6A441552">
      <w:start w:val="1"/>
      <w:numFmt w:val="upperLetter"/>
      <w:lvlText w:val="%1."/>
      <w:lvlJc w:val="left"/>
      <w:pPr>
        <w:ind w:left="360" w:hanging="360"/>
      </w:pPr>
      <w:rPr>
        <w:rFonts w:ascii="Garamond" w:hAnsi="Garamond" w:hint="default"/>
        <w:b/>
        <w:i w:val="0"/>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E2EEA"/>
    <w:multiLevelType w:val="hybridMultilevel"/>
    <w:tmpl w:val="8C10E5F8"/>
    <w:lvl w:ilvl="0" w:tplc="847627BE">
      <w:start w:val="5"/>
      <w:numFmt w:val="bullet"/>
      <w:lvlText w:val="-"/>
      <w:lvlJc w:val="left"/>
      <w:pPr>
        <w:ind w:left="720" w:hanging="360"/>
      </w:pPr>
      <w:rPr>
        <w:rFonts w:ascii="Garamond" w:eastAsia="Times New Roman" w:hAnsi="Garamond"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0C63B46"/>
    <w:multiLevelType w:val="hybridMultilevel"/>
    <w:tmpl w:val="4B6E11CC"/>
    <w:lvl w:ilvl="0" w:tplc="C7382AF2">
      <w:start w:val="1"/>
      <w:numFmt w:val="decimal"/>
      <w:lvlText w:val="%1."/>
      <w:lvlJc w:val="left"/>
      <w:pPr>
        <w:ind w:left="33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139E7"/>
    <w:multiLevelType w:val="hybridMultilevel"/>
    <w:tmpl w:val="377A9E06"/>
    <w:lvl w:ilvl="0" w:tplc="3560064C">
      <w:start w:val="1"/>
      <w:numFmt w:val="upp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E6176"/>
    <w:multiLevelType w:val="hybridMultilevel"/>
    <w:tmpl w:val="1944B4F2"/>
    <w:lvl w:ilvl="0" w:tplc="D6F884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764BB"/>
    <w:multiLevelType w:val="hybridMultilevel"/>
    <w:tmpl w:val="46B86618"/>
    <w:lvl w:ilvl="0" w:tplc="C7382AF2">
      <w:start w:val="1"/>
      <w:numFmt w:val="decimal"/>
      <w:lvlText w:val="%1."/>
      <w:lvlJc w:val="left"/>
      <w:pPr>
        <w:ind w:left="330" w:hanging="360"/>
      </w:pPr>
      <w:rPr>
        <w:rFonts w:hint="default"/>
        <w:b w:val="0"/>
        <w:bCs/>
        <w:i w:val="0"/>
        <w:iCs/>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79841316"/>
    <w:multiLevelType w:val="hybridMultilevel"/>
    <w:tmpl w:val="6C768A0E"/>
    <w:lvl w:ilvl="0" w:tplc="9DB81EB6">
      <w:start w:val="4"/>
      <w:numFmt w:val="bullet"/>
      <w:lvlText w:val="•"/>
      <w:lvlJc w:val="left"/>
      <w:pPr>
        <w:ind w:left="720" w:hanging="360"/>
      </w:pPr>
      <w:rPr>
        <w:rFonts w:ascii="Calibri" w:eastAsia="Calibri" w:hAnsi="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C7BEB"/>
    <w:multiLevelType w:val="hybridMultilevel"/>
    <w:tmpl w:val="0278EC86"/>
    <w:lvl w:ilvl="0" w:tplc="71E0FAB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E751F3F"/>
    <w:multiLevelType w:val="hybridMultilevel"/>
    <w:tmpl w:val="A88A611E"/>
    <w:lvl w:ilvl="0" w:tplc="CD2498F2">
      <w:start w:val="4"/>
      <w:numFmt w:val="bullet"/>
      <w:lvlText w:val="•"/>
      <w:lvlJc w:val="left"/>
      <w:pPr>
        <w:ind w:left="36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F286C7B"/>
    <w:multiLevelType w:val="hybridMultilevel"/>
    <w:tmpl w:val="0CC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11993">
    <w:abstractNumId w:val="18"/>
  </w:num>
  <w:num w:numId="2" w16cid:durableId="1660689307">
    <w:abstractNumId w:val="36"/>
  </w:num>
  <w:num w:numId="3" w16cid:durableId="296647767">
    <w:abstractNumId w:val="19"/>
  </w:num>
  <w:num w:numId="4" w16cid:durableId="1552962614">
    <w:abstractNumId w:val="9"/>
  </w:num>
  <w:num w:numId="5" w16cid:durableId="862548745">
    <w:abstractNumId w:val="28"/>
  </w:num>
  <w:num w:numId="6" w16cid:durableId="658532751">
    <w:abstractNumId w:val="8"/>
  </w:num>
  <w:num w:numId="7" w16cid:durableId="89593054">
    <w:abstractNumId w:val="27"/>
  </w:num>
  <w:num w:numId="8" w16cid:durableId="1027222609">
    <w:abstractNumId w:val="14"/>
  </w:num>
  <w:num w:numId="9" w16cid:durableId="1745100607">
    <w:abstractNumId w:val="29"/>
  </w:num>
  <w:num w:numId="10" w16cid:durableId="1232622171">
    <w:abstractNumId w:val="38"/>
  </w:num>
  <w:num w:numId="11" w16cid:durableId="1541359451">
    <w:abstractNumId w:val="11"/>
  </w:num>
  <w:num w:numId="12" w16cid:durableId="568685481">
    <w:abstractNumId w:val="32"/>
  </w:num>
  <w:num w:numId="13" w16cid:durableId="1896043505">
    <w:abstractNumId w:val="4"/>
  </w:num>
  <w:num w:numId="14" w16cid:durableId="419831414">
    <w:abstractNumId w:val="24"/>
  </w:num>
  <w:num w:numId="15" w16cid:durableId="257643453">
    <w:abstractNumId w:val="12"/>
  </w:num>
  <w:num w:numId="16" w16cid:durableId="1637376234">
    <w:abstractNumId w:val="16"/>
  </w:num>
  <w:num w:numId="17" w16cid:durableId="1139421654">
    <w:abstractNumId w:val="6"/>
  </w:num>
  <w:num w:numId="18" w16cid:durableId="623851144">
    <w:abstractNumId w:val="17"/>
  </w:num>
  <w:num w:numId="19" w16cid:durableId="1397437293">
    <w:abstractNumId w:val="2"/>
  </w:num>
  <w:num w:numId="20" w16cid:durableId="361170666">
    <w:abstractNumId w:val="5"/>
  </w:num>
  <w:num w:numId="21" w16cid:durableId="461966524">
    <w:abstractNumId w:val="13"/>
  </w:num>
  <w:num w:numId="22" w16cid:durableId="1304502264">
    <w:abstractNumId w:val="0"/>
  </w:num>
  <w:num w:numId="23" w16cid:durableId="692461381">
    <w:abstractNumId w:val="21"/>
  </w:num>
  <w:num w:numId="24" w16cid:durableId="1625580104">
    <w:abstractNumId w:val="25"/>
  </w:num>
  <w:num w:numId="25" w16cid:durableId="1306155110">
    <w:abstractNumId w:val="7"/>
  </w:num>
  <w:num w:numId="26" w16cid:durableId="1100640662">
    <w:abstractNumId w:val="33"/>
  </w:num>
  <w:num w:numId="27" w16cid:durableId="683363002">
    <w:abstractNumId w:val="35"/>
  </w:num>
  <w:num w:numId="28" w16cid:durableId="130709143">
    <w:abstractNumId w:val="20"/>
  </w:num>
  <w:num w:numId="29" w16cid:durableId="1989748109">
    <w:abstractNumId w:val="23"/>
  </w:num>
  <w:num w:numId="30" w16cid:durableId="946352719">
    <w:abstractNumId w:val="1"/>
  </w:num>
  <w:num w:numId="31" w16cid:durableId="1076247206">
    <w:abstractNumId w:val="10"/>
  </w:num>
  <w:num w:numId="32" w16cid:durableId="2038922241">
    <w:abstractNumId w:val="15"/>
  </w:num>
  <w:num w:numId="33" w16cid:durableId="1975603451">
    <w:abstractNumId w:val="34"/>
  </w:num>
  <w:num w:numId="34" w16cid:durableId="1944223554">
    <w:abstractNumId w:val="37"/>
  </w:num>
  <w:num w:numId="35" w16cid:durableId="261455384">
    <w:abstractNumId w:val="26"/>
  </w:num>
  <w:num w:numId="36" w16cid:durableId="1759710190">
    <w:abstractNumId w:val="3"/>
  </w:num>
  <w:num w:numId="37" w16cid:durableId="2130661996">
    <w:abstractNumId w:val="30"/>
  </w:num>
  <w:num w:numId="38" w16cid:durableId="468672297">
    <w:abstractNumId w:val="31"/>
  </w:num>
  <w:num w:numId="39" w16cid:durableId="17023660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9F"/>
    <w:rsid w:val="00001510"/>
    <w:rsid w:val="00001DA0"/>
    <w:rsid w:val="000104DB"/>
    <w:rsid w:val="000114BB"/>
    <w:rsid w:val="00014D02"/>
    <w:rsid w:val="000152EF"/>
    <w:rsid w:val="00020CD7"/>
    <w:rsid w:val="000251AE"/>
    <w:rsid w:val="00030ACD"/>
    <w:rsid w:val="00033BC6"/>
    <w:rsid w:val="0004183C"/>
    <w:rsid w:val="00046ECC"/>
    <w:rsid w:val="0005464F"/>
    <w:rsid w:val="000551E1"/>
    <w:rsid w:val="00057A32"/>
    <w:rsid w:val="00065AAA"/>
    <w:rsid w:val="00070576"/>
    <w:rsid w:val="00093461"/>
    <w:rsid w:val="00093A24"/>
    <w:rsid w:val="0009551A"/>
    <w:rsid w:val="000A01CD"/>
    <w:rsid w:val="000A6DEA"/>
    <w:rsid w:val="000A72C8"/>
    <w:rsid w:val="000A7D53"/>
    <w:rsid w:val="000C2F45"/>
    <w:rsid w:val="000D18C0"/>
    <w:rsid w:val="000D1AC8"/>
    <w:rsid w:val="000E1AE5"/>
    <w:rsid w:val="000E39B3"/>
    <w:rsid w:val="000E5F9B"/>
    <w:rsid w:val="000F6E6D"/>
    <w:rsid w:val="00100EC2"/>
    <w:rsid w:val="00116DF4"/>
    <w:rsid w:val="00131841"/>
    <w:rsid w:val="00131B14"/>
    <w:rsid w:val="00132BA7"/>
    <w:rsid w:val="00134FCB"/>
    <w:rsid w:val="001451DC"/>
    <w:rsid w:val="00152271"/>
    <w:rsid w:val="00161B1E"/>
    <w:rsid w:val="0016348B"/>
    <w:rsid w:val="001656FD"/>
    <w:rsid w:val="001661E6"/>
    <w:rsid w:val="0016709A"/>
    <w:rsid w:val="00172C99"/>
    <w:rsid w:val="00180CEF"/>
    <w:rsid w:val="0018273A"/>
    <w:rsid w:val="00185619"/>
    <w:rsid w:val="001945D1"/>
    <w:rsid w:val="00195C9D"/>
    <w:rsid w:val="0019690F"/>
    <w:rsid w:val="001A34EB"/>
    <w:rsid w:val="001A3D21"/>
    <w:rsid w:val="001A54D3"/>
    <w:rsid w:val="001B6699"/>
    <w:rsid w:val="001C3BAB"/>
    <w:rsid w:val="001C6407"/>
    <w:rsid w:val="001D164F"/>
    <w:rsid w:val="001D5CEB"/>
    <w:rsid w:val="001E3502"/>
    <w:rsid w:val="001E6C03"/>
    <w:rsid w:val="001F4AB4"/>
    <w:rsid w:val="00214511"/>
    <w:rsid w:val="00216CA1"/>
    <w:rsid w:val="0021704D"/>
    <w:rsid w:val="002229F7"/>
    <w:rsid w:val="002238D5"/>
    <w:rsid w:val="00233B3B"/>
    <w:rsid w:val="002403E5"/>
    <w:rsid w:val="00241C50"/>
    <w:rsid w:val="00243619"/>
    <w:rsid w:val="002523E7"/>
    <w:rsid w:val="00256BF4"/>
    <w:rsid w:val="00257FE2"/>
    <w:rsid w:val="002650BB"/>
    <w:rsid w:val="002742B6"/>
    <w:rsid w:val="0028188B"/>
    <w:rsid w:val="00285D24"/>
    <w:rsid w:val="00287A6B"/>
    <w:rsid w:val="002A32F7"/>
    <w:rsid w:val="002A652A"/>
    <w:rsid w:val="002A68EA"/>
    <w:rsid w:val="002B152E"/>
    <w:rsid w:val="002B22ED"/>
    <w:rsid w:val="002B247D"/>
    <w:rsid w:val="002C1FC8"/>
    <w:rsid w:val="002C2899"/>
    <w:rsid w:val="00302FDD"/>
    <w:rsid w:val="003041C3"/>
    <w:rsid w:val="0030643D"/>
    <w:rsid w:val="003338C3"/>
    <w:rsid w:val="003419AF"/>
    <w:rsid w:val="003474F3"/>
    <w:rsid w:val="00361808"/>
    <w:rsid w:val="003774CB"/>
    <w:rsid w:val="00383FC3"/>
    <w:rsid w:val="003841DD"/>
    <w:rsid w:val="00385AA8"/>
    <w:rsid w:val="003866A7"/>
    <w:rsid w:val="0039174A"/>
    <w:rsid w:val="00394910"/>
    <w:rsid w:val="003A27F9"/>
    <w:rsid w:val="003A45EB"/>
    <w:rsid w:val="003A6716"/>
    <w:rsid w:val="003B4C07"/>
    <w:rsid w:val="003C0A41"/>
    <w:rsid w:val="003C1AA9"/>
    <w:rsid w:val="003C746D"/>
    <w:rsid w:val="003D0889"/>
    <w:rsid w:val="003D0EDC"/>
    <w:rsid w:val="003D1B6E"/>
    <w:rsid w:val="003D45B7"/>
    <w:rsid w:val="003D763B"/>
    <w:rsid w:val="003E2AB6"/>
    <w:rsid w:val="003F7E0E"/>
    <w:rsid w:val="004038E0"/>
    <w:rsid w:val="00404C18"/>
    <w:rsid w:val="00406449"/>
    <w:rsid w:val="00423011"/>
    <w:rsid w:val="0042482E"/>
    <w:rsid w:val="0043574A"/>
    <w:rsid w:val="00436136"/>
    <w:rsid w:val="004364F3"/>
    <w:rsid w:val="0043797B"/>
    <w:rsid w:val="004379AE"/>
    <w:rsid w:val="00440A18"/>
    <w:rsid w:val="004411A2"/>
    <w:rsid w:val="004414A0"/>
    <w:rsid w:val="004513DA"/>
    <w:rsid w:val="0046068C"/>
    <w:rsid w:val="00462302"/>
    <w:rsid w:val="00471C29"/>
    <w:rsid w:val="00477996"/>
    <w:rsid w:val="004919DD"/>
    <w:rsid w:val="004A0384"/>
    <w:rsid w:val="004A339D"/>
    <w:rsid w:val="004B0EC3"/>
    <w:rsid w:val="004C1329"/>
    <w:rsid w:val="004C2B82"/>
    <w:rsid w:val="004D47FF"/>
    <w:rsid w:val="004E7F09"/>
    <w:rsid w:val="00505263"/>
    <w:rsid w:val="00506AA8"/>
    <w:rsid w:val="00515951"/>
    <w:rsid w:val="00515C1B"/>
    <w:rsid w:val="00517885"/>
    <w:rsid w:val="00520B45"/>
    <w:rsid w:val="005249CE"/>
    <w:rsid w:val="00533D58"/>
    <w:rsid w:val="00534B22"/>
    <w:rsid w:val="00537912"/>
    <w:rsid w:val="00541713"/>
    <w:rsid w:val="00547B63"/>
    <w:rsid w:val="0055281C"/>
    <w:rsid w:val="00552A7B"/>
    <w:rsid w:val="00555997"/>
    <w:rsid w:val="0055672C"/>
    <w:rsid w:val="00567EF9"/>
    <w:rsid w:val="00574A32"/>
    <w:rsid w:val="00583C66"/>
    <w:rsid w:val="00592369"/>
    <w:rsid w:val="005923FD"/>
    <w:rsid w:val="005A1797"/>
    <w:rsid w:val="005A2FB1"/>
    <w:rsid w:val="005B3899"/>
    <w:rsid w:val="005B3DDC"/>
    <w:rsid w:val="005B47CD"/>
    <w:rsid w:val="005B7547"/>
    <w:rsid w:val="005C1894"/>
    <w:rsid w:val="005C1B0D"/>
    <w:rsid w:val="005C41E0"/>
    <w:rsid w:val="005C5BF0"/>
    <w:rsid w:val="005D5104"/>
    <w:rsid w:val="005D7C97"/>
    <w:rsid w:val="005E12B9"/>
    <w:rsid w:val="005E48B4"/>
    <w:rsid w:val="006219C8"/>
    <w:rsid w:val="006279B3"/>
    <w:rsid w:val="00630C88"/>
    <w:rsid w:val="00631201"/>
    <w:rsid w:val="006464C6"/>
    <w:rsid w:val="00647B14"/>
    <w:rsid w:val="00647B8E"/>
    <w:rsid w:val="00650A58"/>
    <w:rsid w:val="0065393A"/>
    <w:rsid w:val="006668C4"/>
    <w:rsid w:val="00670134"/>
    <w:rsid w:val="00693042"/>
    <w:rsid w:val="006B2C1F"/>
    <w:rsid w:val="006B6908"/>
    <w:rsid w:val="006C1C0F"/>
    <w:rsid w:val="006C4AFD"/>
    <w:rsid w:val="006C6331"/>
    <w:rsid w:val="006D3214"/>
    <w:rsid w:val="006D6928"/>
    <w:rsid w:val="006E72AF"/>
    <w:rsid w:val="006F1C81"/>
    <w:rsid w:val="006F384F"/>
    <w:rsid w:val="006F4589"/>
    <w:rsid w:val="00731D9F"/>
    <w:rsid w:val="00734127"/>
    <w:rsid w:val="0073514B"/>
    <w:rsid w:val="00736FB8"/>
    <w:rsid w:val="00743D0C"/>
    <w:rsid w:val="00747CD4"/>
    <w:rsid w:val="007571A5"/>
    <w:rsid w:val="007714D0"/>
    <w:rsid w:val="00777F9D"/>
    <w:rsid w:val="0078035F"/>
    <w:rsid w:val="007B03D0"/>
    <w:rsid w:val="007B20F8"/>
    <w:rsid w:val="007B3667"/>
    <w:rsid w:val="007C135A"/>
    <w:rsid w:val="007C19F3"/>
    <w:rsid w:val="007C2235"/>
    <w:rsid w:val="007C3ADF"/>
    <w:rsid w:val="007D58A1"/>
    <w:rsid w:val="007D6E9A"/>
    <w:rsid w:val="007E2582"/>
    <w:rsid w:val="007E3A86"/>
    <w:rsid w:val="00807B1A"/>
    <w:rsid w:val="00810ECA"/>
    <w:rsid w:val="0081611B"/>
    <w:rsid w:val="008233D1"/>
    <w:rsid w:val="008313EB"/>
    <w:rsid w:val="00840414"/>
    <w:rsid w:val="00853459"/>
    <w:rsid w:val="008605F7"/>
    <w:rsid w:val="00860C19"/>
    <w:rsid w:val="00864380"/>
    <w:rsid w:val="00871EE5"/>
    <w:rsid w:val="008727A0"/>
    <w:rsid w:val="00872DE3"/>
    <w:rsid w:val="00875107"/>
    <w:rsid w:val="00880703"/>
    <w:rsid w:val="00881833"/>
    <w:rsid w:val="0088668F"/>
    <w:rsid w:val="008976FD"/>
    <w:rsid w:val="008A16FC"/>
    <w:rsid w:val="008A74C9"/>
    <w:rsid w:val="008B0E42"/>
    <w:rsid w:val="008B1843"/>
    <w:rsid w:val="008C54BC"/>
    <w:rsid w:val="008C5B52"/>
    <w:rsid w:val="008D2759"/>
    <w:rsid w:val="008D654B"/>
    <w:rsid w:val="008E4356"/>
    <w:rsid w:val="008F0A2F"/>
    <w:rsid w:val="008F20CB"/>
    <w:rsid w:val="008F7951"/>
    <w:rsid w:val="00910C42"/>
    <w:rsid w:val="009150CD"/>
    <w:rsid w:val="00924EEB"/>
    <w:rsid w:val="00927A05"/>
    <w:rsid w:val="0094094D"/>
    <w:rsid w:val="00953280"/>
    <w:rsid w:val="00953AEF"/>
    <w:rsid w:val="00962DC4"/>
    <w:rsid w:val="00965C5D"/>
    <w:rsid w:val="00977F40"/>
    <w:rsid w:val="00985178"/>
    <w:rsid w:val="0098563C"/>
    <w:rsid w:val="009922FC"/>
    <w:rsid w:val="00994779"/>
    <w:rsid w:val="0099678E"/>
    <w:rsid w:val="009A00FE"/>
    <w:rsid w:val="009A0507"/>
    <w:rsid w:val="009A0B77"/>
    <w:rsid w:val="009A0D90"/>
    <w:rsid w:val="009A1071"/>
    <w:rsid w:val="009A4838"/>
    <w:rsid w:val="009A5132"/>
    <w:rsid w:val="009B271E"/>
    <w:rsid w:val="009C1667"/>
    <w:rsid w:val="009D329F"/>
    <w:rsid w:val="009D48DD"/>
    <w:rsid w:val="009D48F4"/>
    <w:rsid w:val="009D56DD"/>
    <w:rsid w:val="009E1AB8"/>
    <w:rsid w:val="009E69A5"/>
    <w:rsid w:val="009F1832"/>
    <w:rsid w:val="00A131D6"/>
    <w:rsid w:val="00A1775D"/>
    <w:rsid w:val="00A17C5A"/>
    <w:rsid w:val="00A259FA"/>
    <w:rsid w:val="00A27F65"/>
    <w:rsid w:val="00A31348"/>
    <w:rsid w:val="00A32E3C"/>
    <w:rsid w:val="00A34320"/>
    <w:rsid w:val="00A343CB"/>
    <w:rsid w:val="00A54D7C"/>
    <w:rsid w:val="00A66B9C"/>
    <w:rsid w:val="00A7076B"/>
    <w:rsid w:val="00A74592"/>
    <w:rsid w:val="00A77069"/>
    <w:rsid w:val="00A775A7"/>
    <w:rsid w:val="00A77C0A"/>
    <w:rsid w:val="00A91C36"/>
    <w:rsid w:val="00AA1672"/>
    <w:rsid w:val="00AA3EC8"/>
    <w:rsid w:val="00AB653F"/>
    <w:rsid w:val="00AC457F"/>
    <w:rsid w:val="00AC50C2"/>
    <w:rsid w:val="00AF064B"/>
    <w:rsid w:val="00AF0AEC"/>
    <w:rsid w:val="00AF18AD"/>
    <w:rsid w:val="00AF6145"/>
    <w:rsid w:val="00B07CF5"/>
    <w:rsid w:val="00B12DC4"/>
    <w:rsid w:val="00B17479"/>
    <w:rsid w:val="00B32034"/>
    <w:rsid w:val="00B32976"/>
    <w:rsid w:val="00B33D97"/>
    <w:rsid w:val="00B34258"/>
    <w:rsid w:val="00B34601"/>
    <w:rsid w:val="00B419AE"/>
    <w:rsid w:val="00B459F8"/>
    <w:rsid w:val="00B464E3"/>
    <w:rsid w:val="00B523C2"/>
    <w:rsid w:val="00B63B83"/>
    <w:rsid w:val="00B7061D"/>
    <w:rsid w:val="00B717EE"/>
    <w:rsid w:val="00B77361"/>
    <w:rsid w:val="00B821F4"/>
    <w:rsid w:val="00B87817"/>
    <w:rsid w:val="00B95627"/>
    <w:rsid w:val="00BB5254"/>
    <w:rsid w:val="00BC0BA3"/>
    <w:rsid w:val="00BC68C9"/>
    <w:rsid w:val="00BF2E89"/>
    <w:rsid w:val="00BF3C7E"/>
    <w:rsid w:val="00C00CED"/>
    <w:rsid w:val="00C01185"/>
    <w:rsid w:val="00C13251"/>
    <w:rsid w:val="00C15F3B"/>
    <w:rsid w:val="00C1753D"/>
    <w:rsid w:val="00C2178A"/>
    <w:rsid w:val="00C234C2"/>
    <w:rsid w:val="00C2603E"/>
    <w:rsid w:val="00C3173D"/>
    <w:rsid w:val="00C3419D"/>
    <w:rsid w:val="00C34FF3"/>
    <w:rsid w:val="00C44E23"/>
    <w:rsid w:val="00C45446"/>
    <w:rsid w:val="00C521E6"/>
    <w:rsid w:val="00C53834"/>
    <w:rsid w:val="00C619B1"/>
    <w:rsid w:val="00C621E7"/>
    <w:rsid w:val="00C6640E"/>
    <w:rsid w:val="00C77A91"/>
    <w:rsid w:val="00C82219"/>
    <w:rsid w:val="00C90BA3"/>
    <w:rsid w:val="00C918A1"/>
    <w:rsid w:val="00CA789B"/>
    <w:rsid w:val="00CB442D"/>
    <w:rsid w:val="00CB7C0C"/>
    <w:rsid w:val="00CC483D"/>
    <w:rsid w:val="00CD04C4"/>
    <w:rsid w:val="00CD3B40"/>
    <w:rsid w:val="00CD46C8"/>
    <w:rsid w:val="00CD51C3"/>
    <w:rsid w:val="00CD755D"/>
    <w:rsid w:val="00CE0F28"/>
    <w:rsid w:val="00CE7E05"/>
    <w:rsid w:val="00D11037"/>
    <w:rsid w:val="00D11EBB"/>
    <w:rsid w:val="00D21C55"/>
    <w:rsid w:val="00D2428F"/>
    <w:rsid w:val="00D337BA"/>
    <w:rsid w:val="00D46285"/>
    <w:rsid w:val="00D47297"/>
    <w:rsid w:val="00D512FE"/>
    <w:rsid w:val="00D52BA3"/>
    <w:rsid w:val="00D5309A"/>
    <w:rsid w:val="00D53661"/>
    <w:rsid w:val="00D62D4F"/>
    <w:rsid w:val="00D7206D"/>
    <w:rsid w:val="00D737BF"/>
    <w:rsid w:val="00D85B2D"/>
    <w:rsid w:val="00D87F4C"/>
    <w:rsid w:val="00D901F4"/>
    <w:rsid w:val="00D96DFF"/>
    <w:rsid w:val="00DA01D0"/>
    <w:rsid w:val="00DA1FF8"/>
    <w:rsid w:val="00DA6E01"/>
    <w:rsid w:val="00DB1081"/>
    <w:rsid w:val="00DB443B"/>
    <w:rsid w:val="00DD0DF1"/>
    <w:rsid w:val="00DE0F43"/>
    <w:rsid w:val="00DE6EDA"/>
    <w:rsid w:val="00DF011E"/>
    <w:rsid w:val="00DF1B80"/>
    <w:rsid w:val="00DF7CFD"/>
    <w:rsid w:val="00E02E20"/>
    <w:rsid w:val="00E2181D"/>
    <w:rsid w:val="00E25893"/>
    <w:rsid w:val="00E65BA4"/>
    <w:rsid w:val="00E67E88"/>
    <w:rsid w:val="00E717F8"/>
    <w:rsid w:val="00E7799B"/>
    <w:rsid w:val="00E80C55"/>
    <w:rsid w:val="00E856B0"/>
    <w:rsid w:val="00E936A0"/>
    <w:rsid w:val="00E95624"/>
    <w:rsid w:val="00E96033"/>
    <w:rsid w:val="00EA1E64"/>
    <w:rsid w:val="00EA2DA7"/>
    <w:rsid w:val="00EA5E1A"/>
    <w:rsid w:val="00EA6953"/>
    <w:rsid w:val="00EB20D8"/>
    <w:rsid w:val="00EB2886"/>
    <w:rsid w:val="00EB3ED7"/>
    <w:rsid w:val="00EB52FE"/>
    <w:rsid w:val="00EB7ECE"/>
    <w:rsid w:val="00EC67C7"/>
    <w:rsid w:val="00EC7E9B"/>
    <w:rsid w:val="00ED7E92"/>
    <w:rsid w:val="00EE532B"/>
    <w:rsid w:val="00EF2FCF"/>
    <w:rsid w:val="00EF410F"/>
    <w:rsid w:val="00F02915"/>
    <w:rsid w:val="00F02EB9"/>
    <w:rsid w:val="00F15FBF"/>
    <w:rsid w:val="00F24AA1"/>
    <w:rsid w:val="00F3137D"/>
    <w:rsid w:val="00F40B18"/>
    <w:rsid w:val="00F51DBD"/>
    <w:rsid w:val="00F53ED8"/>
    <w:rsid w:val="00F64A09"/>
    <w:rsid w:val="00F674AF"/>
    <w:rsid w:val="00F76CEF"/>
    <w:rsid w:val="00F80F44"/>
    <w:rsid w:val="00FA0F20"/>
    <w:rsid w:val="00FA4755"/>
    <w:rsid w:val="00FA734C"/>
    <w:rsid w:val="00FB1BB8"/>
    <w:rsid w:val="00FC2FBD"/>
    <w:rsid w:val="00FD23A0"/>
    <w:rsid w:val="00FD43F4"/>
    <w:rsid w:val="00FE00D2"/>
    <w:rsid w:val="00FE0784"/>
    <w:rsid w:val="00FE3A7F"/>
    <w:rsid w:val="00FE6CD3"/>
    <w:rsid w:val="00FF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387B61"/>
  <w15:docId w15:val="{98556523-E1E4-452F-82D0-0198D339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29F"/>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329F"/>
    <w:rPr>
      <w:color w:val="0000FF"/>
      <w:u w:val="single"/>
    </w:rPr>
  </w:style>
  <w:style w:type="paragraph" w:styleId="ListParagraph">
    <w:name w:val="List Paragraph"/>
    <w:basedOn w:val="Normal"/>
    <w:uiPriority w:val="34"/>
    <w:qFormat/>
    <w:rsid w:val="00B07CF5"/>
    <w:pPr>
      <w:ind w:left="720"/>
      <w:contextualSpacing/>
    </w:pPr>
  </w:style>
  <w:style w:type="paragraph" w:styleId="BalloonText">
    <w:name w:val="Balloon Text"/>
    <w:basedOn w:val="Normal"/>
    <w:link w:val="BalloonTextChar"/>
    <w:rsid w:val="00C1753D"/>
    <w:pPr>
      <w:spacing w:after="0" w:line="240" w:lineRule="auto"/>
    </w:pPr>
    <w:rPr>
      <w:rFonts w:ascii="Tahoma" w:hAnsi="Tahoma" w:cs="Tahoma"/>
      <w:sz w:val="16"/>
      <w:szCs w:val="16"/>
    </w:rPr>
  </w:style>
  <w:style w:type="character" w:customStyle="1" w:styleId="BalloonTextChar">
    <w:name w:val="Balloon Text Char"/>
    <w:link w:val="BalloonText"/>
    <w:rsid w:val="00C1753D"/>
    <w:rPr>
      <w:rFonts w:ascii="Tahoma" w:eastAsia="Calibri" w:hAnsi="Tahoma" w:cs="Tahoma"/>
      <w:sz w:val="16"/>
      <w:szCs w:val="16"/>
    </w:rPr>
  </w:style>
  <w:style w:type="paragraph" w:styleId="Header">
    <w:name w:val="header"/>
    <w:basedOn w:val="Normal"/>
    <w:link w:val="HeaderChar"/>
    <w:rsid w:val="005B3899"/>
    <w:pPr>
      <w:tabs>
        <w:tab w:val="center" w:pos="4680"/>
        <w:tab w:val="right" w:pos="9360"/>
      </w:tabs>
      <w:spacing w:after="0" w:line="240" w:lineRule="auto"/>
    </w:pPr>
  </w:style>
  <w:style w:type="character" w:customStyle="1" w:styleId="HeaderChar">
    <w:name w:val="Header Char"/>
    <w:link w:val="Header"/>
    <w:rsid w:val="005B3899"/>
    <w:rPr>
      <w:rFonts w:ascii="Calibri" w:eastAsia="Calibri" w:hAnsi="Calibri"/>
      <w:sz w:val="22"/>
      <w:szCs w:val="22"/>
    </w:rPr>
  </w:style>
  <w:style w:type="paragraph" w:styleId="Footer">
    <w:name w:val="footer"/>
    <w:basedOn w:val="Normal"/>
    <w:link w:val="FooterChar"/>
    <w:rsid w:val="005B3899"/>
    <w:pPr>
      <w:tabs>
        <w:tab w:val="center" w:pos="4680"/>
        <w:tab w:val="right" w:pos="9360"/>
      </w:tabs>
      <w:spacing w:after="0" w:line="240" w:lineRule="auto"/>
    </w:pPr>
  </w:style>
  <w:style w:type="character" w:customStyle="1" w:styleId="FooterChar">
    <w:name w:val="Footer Char"/>
    <w:link w:val="Footer"/>
    <w:rsid w:val="005B3899"/>
    <w:rPr>
      <w:rFonts w:ascii="Calibri" w:eastAsia="Calibri" w:hAnsi="Calibri"/>
      <w:sz w:val="22"/>
      <w:szCs w:val="22"/>
    </w:rPr>
  </w:style>
  <w:style w:type="character" w:styleId="CommentReference">
    <w:name w:val="annotation reference"/>
    <w:rsid w:val="006279B3"/>
    <w:rPr>
      <w:sz w:val="16"/>
      <w:szCs w:val="16"/>
    </w:rPr>
  </w:style>
  <w:style w:type="paragraph" w:styleId="CommentText">
    <w:name w:val="annotation text"/>
    <w:basedOn w:val="Normal"/>
    <w:link w:val="CommentTextChar"/>
    <w:rsid w:val="006279B3"/>
    <w:pPr>
      <w:spacing w:line="240" w:lineRule="auto"/>
    </w:pPr>
    <w:rPr>
      <w:sz w:val="20"/>
      <w:szCs w:val="20"/>
    </w:rPr>
  </w:style>
  <w:style w:type="character" w:customStyle="1" w:styleId="CommentTextChar">
    <w:name w:val="Comment Text Char"/>
    <w:link w:val="CommentText"/>
    <w:rsid w:val="006279B3"/>
    <w:rPr>
      <w:rFonts w:ascii="Calibri" w:eastAsia="Calibri" w:hAnsi="Calibri"/>
    </w:rPr>
  </w:style>
  <w:style w:type="paragraph" w:styleId="CommentSubject">
    <w:name w:val="annotation subject"/>
    <w:basedOn w:val="CommentText"/>
    <w:next w:val="CommentText"/>
    <w:link w:val="CommentSubjectChar"/>
    <w:rsid w:val="006279B3"/>
    <w:rPr>
      <w:b/>
      <w:bCs/>
    </w:rPr>
  </w:style>
  <w:style w:type="character" w:customStyle="1" w:styleId="CommentSubjectChar">
    <w:name w:val="Comment Subject Char"/>
    <w:link w:val="CommentSubject"/>
    <w:rsid w:val="006279B3"/>
    <w:rPr>
      <w:rFonts w:ascii="Calibri" w:eastAsia="Calibri" w:hAnsi="Calibri"/>
      <w:b/>
      <w:bCs/>
    </w:rPr>
  </w:style>
  <w:style w:type="table" w:styleId="TableGrid">
    <w:name w:val="Table Grid"/>
    <w:basedOn w:val="TableNormal"/>
    <w:rsid w:val="00B3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1329"/>
    <w:rPr>
      <w:rFonts w:ascii="Calibri" w:eastAsia="Calibri" w:hAnsi="Calibri"/>
      <w:sz w:val="22"/>
      <w:szCs w:val="22"/>
    </w:rPr>
  </w:style>
  <w:style w:type="character" w:styleId="PlaceholderText">
    <w:name w:val="Placeholder Text"/>
    <w:uiPriority w:val="99"/>
    <w:semiHidden/>
    <w:rsid w:val="003A45EB"/>
    <w:rPr>
      <w:color w:val="808080"/>
    </w:rPr>
  </w:style>
  <w:style w:type="paragraph" w:customStyle="1" w:styleId="Style8">
    <w:name w:val="Style8"/>
    <w:basedOn w:val="Normal"/>
    <w:uiPriority w:val="99"/>
    <w:rsid w:val="00EF2FCF"/>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8">
    <w:name w:val="Font Style18"/>
    <w:uiPriority w:val="99"/>
    <w:rsid w:val="00EF2FCF"/>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33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5" ma:contentTypeDescription="Create a new document." ma:contentTypeScope="" ma:versionID="3229c13a0aad9cba314de9f06d3a7b0b">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d0de6901c19e025aa07eae418e800b1d"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569EB0-91CD-4A2D-B301-EBA548525D42}">
  <ds:schemaRefs>
    <ds:schemaRef ds:uri="http://schemas.microsoft.com/office/2006/metadata/properties"/>
    <ds:schemaRef ds:uri="http://schemas.microsoft.com/office/infopath/2007/PartnerControls"/>
    <ds:schemaRef ds:uri="2ebf1801-a127-496b-8cc5-36b940a22be9"/>
    <ds:schemaRef ds:uri="9daceee2-7fc3-4e69-a7f8-f656f4595a3b"/>
  </ds:schemaRefs>
</ds:datastoreItem>
</file>

<file path=customXml/itemProps2.xml><?xml version="1.0" encoding="utf-8"?>
<ds:datastoreItem xmlns:ds="http://schemas.openxmlformats.org/officeDocument/2006/customXml" ds:itemID="{192A92AC-EA45-4F1A-91AD-9E8A46E61614}"/>
</file>

<file path=customXml/itemProps3.xml><?xml version="1.0" encoding="utf-8"?>
<ds:datastoreItem xmlns:ds="http://schemas.openxmlformats.org/officeDocument/2006/customXml" ds:itemID="{9F65E5CD-5192-4F09-BDF4-89375FFC0995}">
  <ds:schemaRefs>
    <ds:schemaRef ds:uri="http://schemas.openxmlformats.org/officeDocument/2006/bibliography"/>
  </ds:schemaRefs>
</ds:datastoreItem>
</file>

<file path=customXml/itemProps4.xml><?xml version="1.0" encoding="utf-8"?>
<ds:datastoreItem xmlns:ds="http://schemas.openxmlformats.org/officeDocument/2006/customXml" ds:itemID="{96C921F0-2885-4E43-BFE0-12605FDA7D3E}">
  <ds:schemaRefs>
    <ds:schemaRef ds:uri="http://schemas.microsoft.com/sharepoint/v3/contenttype/forms"/>
  </ds:schemaRefs>
</ds:datastoreItem>
</file>

<file path=customXml/itemProps5.xml><?xml version="1.0" encoding="utf-8"?>
<ds:datastoreItem xmlns:ds="http://schemas.openxmlformats.org/officeDocument/2006/customXml" ds:itemID="{04AA680F-A306-41B7-94C8-7875A5753C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9657</Characters>
  <Application>Microsoft Office Word</Application>
  <DocSecurity>0</DocSecurity>
  <Lines>357</Lines>
  <Paragraphs>123</Paragraphs>
  <ScaleCrop>false</ScaleCrop>
  <HeadingPairs>
    <vt:vector size="2" baseType="variant">
      <vt:variant>
        <vt:lpstr>Title</vt:lpstr>
      </vt:variant>
      <vt:variant>
        <vt:i4>1</vt:i4>
      </vt:variant>
    </vt:vector>
  </HeadingPairs>
  <TitlesOfParts>
    <vt:vector size="1" baseType="lpstr">
      <vt:lpstr>Performance in Practice Structured Abstract_UPDATED March 2014</vt:lpstr>
    </vt:vector>
  </TitlesOfParts>
  <Company>ACCME</Company>
  <LinksUpToDate>false</LinksUpToDate>
  <CharactersWithSpaces>11006</CharactersWithSpaces>
  <SharedDoc>false</SharedDoc>
  <HLinks>
    <vt:vector size="12" baseType="variant">
      <vt:variant>
        <vt:i4>6553716</vt:i4>
      </vt:variant>
      <vt:variant>
        <vt:i4>68</vt:i4>
      </vt:variant>
      <vt:variant>
        <vt:i4>0</vt:i4>
      </vt:variant>
      <vt:variant>
        <vt:i4>5</vt:i4>
      </vt:variant>
      <vt:variant>
        <vt:lpwstr>http://accme.org/requirements/accreditation-requirements-cme-providers/standards-for-commercial-support/standard-2</vt:lpwstr>
      </vt:variant>
      <vt:variant>
        <vt:lpwstr/>
      </vt:variant>
      <vt:variant>
        <vt:i4>3342446</vt:i4>
      </vt:variant>
      <vt:variant>
        <vt:i4>65</vt:i4>
      </vt:variant>
      <vt:variant>
        <vt:i4>0</vt:i4>
      </vt:variant>
      <vt:variant>
        <vt:i4>5</vt:i4>
      </vt:variant>
      <vt:variant>
        <vt:lpwstr>http://accme.org/requirements/accreditation-requirements-cme-providers/policies-and-definitions/definition-commercial-interest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 Practice Structured Abstract_UPDATED March 2014</dc:title>
  <dc:subject/>
  <dc:creator>Dr. Murray Kopelow</dc:creator>
  <cp:keywords/>
  <dc:description/>
  <cp:lastModifiedBy>Meghan Johnson</cp:lastModifiedBy>
  <cp:revision>2</cp:revision>
  <cp:lastPrinted>2016-03-10T22:47:00Z</cp:lastPrinted>
  <dcterms:created xsi:type="dcterms:W3CDTF">2024-03-08T19:55:00Z</dcterms:created>
  <dcterms:modified xsi:type="dcterms:W3CDTF">2024-03-08T19:55:00Z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16579200</vt:r8>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Audience">
    <vt:lpwstr>;#ACCME Staff;#All;#</vt:lpwstr>
  </property>
  <property fmtid="{D5CDD505-2E9C-101B-9397-08002B2CF9AE}" pid="11" name="Phase">
    <vt:lpwstr>Implementation</vt:lpwstr>
  </property>
  <property fmtid="{D5CDD505-2E9C-101B-9397-08002B2CF9AE}" pid="12" name="IconOverlay">
    <vt:lpwstr/>
  </property>
  <property fmtid="{D5CDD505-2E9C-101B-9397-08002B2CF9AE}" pid="13" name="ContentType">
    <vt:lpwstr>Document</vt:lpwstr>
  </property>
  <property fmtid="{D5CDD505-2E9C-101B-9397-08002B2CF9AE}" pid="14" name="MediaServiceImageTags">
    <vt:lpwstr/>
  </property>
  <property fmtid="{D5CDD505-2E9C-101B-9397-08002B2CF9AE}" pid="15" name="GrammarlyDocumentId">
    <vt:lpwstr>9e630cc967aebb2d9df467582989c6906beb837352037b0c7d61aec0400c54d6</vt:lpwstr>
  </property>
</Properties>
</file>