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40" w:rsidRPr="00A32D7E" w:rsidRDefault="00703E16">
      <w:pPr>
        <w:jc w:val="center"/>
        <w:rPr>
          <w:rFonts w:ascii="Trenda" w:hAnsi="Trenda" w:cs="Arial"/>
          <w:b/>
          <w:sz w:val="28"/>
          <w:szCs w:val="28"/>
        </w:rPr>
      </w:pPr>
      <w:r w:rsidRPr="00A32D7E">
        <w:rPr>
          <w:rFonts w:ascii="Trenda" w:hAnsi="Trenda" w:cs="Arial"/>
          <w:b/>
          <w:sz w:val="28"/>
          <w:szCs w:val="28"/>
        </w:rPr>
        <w:t>Documentation of Verbal Disclosure to Audience</w:t>
      </w:r>
    </w:p>
    <w:p w:rsidR="00893240" w:rsidRPr="00A32D7E" w:rsidRDefault="00893240" w:rsidP="00B1384F">
      <w:pPr>
        <w:pStyle w:val="EnvelopeReturn"/>
        <w:jc w:val="both"/>
        <w:rPr>
          <w:rFonts w:ascii="Trenda" w:hAnsi="Trenda" w:cs="Arial"/>
          <w:sz w:val="22"/>
        </w:rPr>
      </w:pPr>
    </w:p>
    <w:p w:rsidR="00893240" w:rsidRPr="00A32D7E" w:rsidRDefault="001A004B" w:rsidP="00B1384F">
      <w:pPr>
        <w:pStyle w:val="EnvelopeReturn"/>
        <w:jc w:val="both"/>
        <w:rPr>
          <w:rFonts w:ascii="Trenda" w:hAnsi="Trenda" w:cs="Arial"/>
          <w:sz w:val="22"/>
        </w:rPr>
      </w:pPr>
      <w:r w:rsidRPr="00A32D7E">
        <w:rPr>
          <w:rFonts w:ascii="Trenda" w:hAnsi="Trenda" w:cs="Arial"/>
          <w:sz w:val="22"/>
        </w:rPr>
        <w:t>In acco</w:t>
      </w:r>
      <w:r w:rsidR="00703E16" w:rsidRPr="00A32D7E">
        <w:rPr>
          <w:rFonts w:ascii="Trenda" w:hAnsi="Trenda" w:cs="Arial"/>
          <w:sz w:val="22"/>
        </w:rPr>
        <w:t>rdance with the standards of NMET</w:t>
      </w:r>
      <w:r w:rsidRPr="00A32D7E">
        <w:rPr>
          <w:rFonts w:ascii="Trenda" w:hAnsi="Trenda" w:cs="Arial"/>
          <w:sz w:val="22"/>
        </w:rPr>
        <w:t xml:space="preserve">, all speakers are asked to disclose any real or apparent conflicts of interest, which may have a direct bearing on the subject matter they will be presenting at this program.  The </w:t>
      </w:r>
      <w:r w:rsidR="00724F72" w:rsidRPr="00A32D7E">
        <w:rPr>
          <w:rFonts w:ascii="Trenda" w:hAnsi="Trenda" w:cs="Arial"/>
          <w:sz w:val="22"/>
        </w:rPr>
        <w:t>NM</w:t>
      </w:r>
      <w:r w:rsidR="007D4777" w:rsidRPr="00A32D7E">
        <w:rPr>
          <w:rFonts w:ascii="Trenda" w:hAnsi="Trenda" w:cs="Arial"/>
          <w:sz w:val="22"/>
        </w:rPr>
        <w:t>ET</w:t>
      </w:r>
      <w:r w:rsidRPr="00A32D7E">
        <w:rPr>
          <w:rFonts w:ascii="Trenda" w:hAnsi="Trenda" w:cs="Arial"/>
          <w:sz w:val="22"/>
        </w:rPr>
        <w:t xml:space="preserve"> also requires disclosure of any commercial support.  This document serves as proof of compliance.</w:t>
      </w:r>
    </w:p>
    <w:p w:rsidR="00DB7AD6" w:rsidRPr="00A32D7E" w:rsidRDefault="00DB7AD6">
      <w:pPr>
        <w:pStyle w:val="EnvelopeReturn"/>
        <w:rPr>
          <w:rFonts w:ascii="Trenda" w:hAnsi="Trenda" w:cs="Arial"/>
          <w:sz w:val="22"/>
        </w:rPr>
      </w:pPr>
    </w:p>
    <w:p w:rsidR="007D4777" w:rsidRPr="00A32D7E" w:rsidRDefault="007D4777">
      <w:pPr>
        <w:pStyle w:val="EnvelopeReturn"/>
        <w:rPr>
          <w:rFonts w:ascii="Trenda" w:hAnsi="Trenda" w:cs="Arial"/>
          <w:sz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13"/>
        <w:gridCol w:w="1140"/>
        <w:gridCol w:w="297"/>
        <w:gridCol w:w="55"/>
        <w:gridCol w:w="215"/>
        <w:gridCol w:w="2158"/>
        <w:gridCol w:w="1670"/>
        <w:gridCol w:w="795"/>
        <w:gridCol w:w="2217"/>
      </w:tblGrid>
      <w:tr w:rsidR="00893240" w:rsidRPr="00A32D7E" w:rsidTr="001507A7">
        <w:trPr>
          <w:cantSplit/>
          <w:trHeight w:val="288"/>
        </w:trPr>
        <w:tc>
          <w:tcPr>
            <w:tcW w:w="813" w:type="dxa"/>
            <w:vAlign w:val="bottom"/>
          </w:tcPr>
          <w:p w:rsidR="00893240" w:rsidRPr="00A32D7E" w:rsidRDefault="001A004B" w:rsidP="009E420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t>Date:</w:t>
            </w:r>
          </w:p>
        </w:tc>
        <w:tc>
          <w:tcPr>
            <w:tcW w:w="8547" w:type="dxa"/>
            <w:gridSpan w:val="8"/>
            <w:tcBorders>
              <w:bottom w:val="single" w:sz="4" w:space="0" w:color="auto"/>
            </w:tcBorders>
            <w:vAlign w:val="bottom"/>
          </w:tcPr>
          <w:p w:rsidR="00893240" w:rsidRPr="00A32D7E" w:rsidRDefault="001A004B" w:rsidP="009E420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32D7E">
              <w:rPr>
                <w:rFonts w:ascii="Trenda" w:hAnsi="Trenda" w:cs="Arial"/>
                <w:sz w:val="22"/>
              </w:rPr>
              <w:instrText xml:space="preserve"> FORMTEXT </w:instrText>
            </w:r>
            <w:r w:rsidRPr="00A32D7E">
              <w:rPr>
                <w:rFonts w:ascii="Trenda" w:hAnsi="Trenda" w:cs="Arial"/>
                <w:sz w:val="22"/>
              </w:rPr>
            </w:r>
            <w:r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  <w:bookmarkEnd w:id="0"/>
          </w:p>
        </w:tc>
      </w:tr>
      <w:tr w:rsidR="001A004B" w:rsidRPr="00A32D7E" w:rsidTr="001507A7">
        <w:trPr>
          <w:cantSplit/>
          <w:trHeight w:val="288"/>
        </w:trPr>
        <w:tc>
          <w:tcPr>
            <w:tcW w:w="9360" w:type="dxa"/>
            <w:gridSpan w:val="9"/>
            <w:vAlign w:val="bottom"/>
          </w:tcPr>
          <w:p w:rsidR="001A004B" w:rsidRPr="00A32D7E" w:rsidRDefault="001A004B" w:rsidP="009E4207">
            <w:pPr>
              <w:rPr>
                <w:rFonts w:ascii="Trenda" w:hAnsi="Trenda" w:cs="Arial"/>
                <w:sz w:val="22"/>
              </w:rPr>
            </w:pPr>
          </w:p>
        </w:tc>
      </w:tr>
      <w:tr w:rsidR="007D4777" w:rsidRPr="00A32D7E" w:rsidTr="001507A7">
        <w:trPr>
          <w:cantSplit/>
          <w:trHeight w:val="288"/>
        </w:trPr>
        <w:tc>
          <w:tcPr>
            <w:tcW w:w="2520" w:type="dxa"/>
            <w:gridSpan w:val="5"/>
            <w:vAlign w:val="bottom"/>
          </w:tcPr>
          <w:p w:rsidR="007D4777" w:rsidRPr="00A32D7E" w:rsidRDefault="007D4777" w:rsidP="009E420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t>Title / Topic of Activity:</w:t>
            </w:r>
            <w:bookmarkStart w:id="1" w:name="Text2"/>
          </w:p>
        </w:tc>
        <w:bookmarkEnd w:id="1"/>
        <w:tc>
          <w:tcPr>
            <w:tcW w:w="6840" w:type="dxa"/>
            <w:gridSpan w:val="4"/>
            <w:tcBorders>
              <w:bottom w:val="single" w:sz="4" w:space="0" w:color="auto"/>
            </w:tcBorders>
            <w:vAlign w:val="bottom"/>
          </w:tcPr>
          <w:p w:rsidR="007D4777" w:rsidRPr="00A32D7E" w:rsidRDefault="007D4777" w:rsidP="009E420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D7E">
              <w:rPr>
                <w:rFonts w:ascii="Trenda" w:hAnsi="Trenda" w:cs="Arial"/>
                <w:sz w:val="22"/>
              </w:rPr>
              <w:instrText xml:space="preserve"> FORMTEXT </w:instrText>
            </w:r>
            <w:r w:rsidRPr="00A32D7E">
              <w:rPr>
                <w:rFonts w:ascii="Trenda" w:hAnsi="Trenda" w:cs="Arial"/>
                <w:sz w:val="22"/>
              </w:rPr>
            </w:r>
            <w:r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</w:p>
        </w:tc>
      </w:tr>
      <w:tr w:rsidR="001A004B" w:rsidRPr="00A32D7E" w:rsidTr="001507A7">
        <w:trPr>
          <w:cantSplit/>
          <w:trHeight w:val="288"/>
        </w:trPr>
        <w:tc>
          <w:tcPr>
            <w:tcW w:w="9360" w:type="dxa"/>
            <w:gridSpan w:val="9"/>
            <w:vAlign w:val="bottom"/>
          </w:tcPr>
          <w:p w:rsidR="001A004B" w:rsidRPr="00A32D7E" w:rsidRDefault="001A004B" w:rsidP="009E4207">
            <w:pPr>
              <w:rPr>
                <w:rFonts w:ascii="Trenda" w:hAnsi="Trenda" w:cs="Arial"/>
                <w:sz w:val="22"/>
              </w:rPr>
            </w:pPr>
          </w:p>
        </w:tc>
      </w:tr>
      <w:tr w:rsidR="00893240" w:rsidRPr="00A32D7E" w:rsidTr="001507A7">
        <w:trPr>
          <w:cantSplit/>
          <w:trHeight w:val="288"/>
        </w:trPr>
        <w:tc>
          <w:tcPr>
            <w:tcW w:w="2250" w:type="dxa"/>
            <w:gridSpan w:val="3"/>
            <w:vAlign w:val="bottom"/>
          </w:tcPr>
          <w:p w:rsidR="00893240" w:rsidRPr="00A32D7E" w:rsidRDefault="007D4777" w:rsidP="009E420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t xml:space="preserve">Presenter / </w:t>
            </w:r>
            <w:r w:rsidR="00893240" w:rsidRPr="00A32D7E">
              <w:rPr>
                <w:rFonts w:ascii="Trenda" w:hAnsi="Trenda" w:cs="Arial"/>
                <w:sz w:val="22"/>
              </w:rPr>
              <w:t>Speaker:</w:t>
            </w:r>
          </w:p>
        </w:tc>
        <w:tc>
          <w:tcPr>
            <w:tcW w:w="7110" w:type="dxa"/>
            <w:gridSpan w:val="6"/>
            <w:tcBorders>
              <w:bottom w:val="single" w:sz="4" w:space="0" w:color="auto"/>
            </w:tcBorders>
            <w:vAlign w:val="bottom"/>
          </w:tcPr>
          <w:p w:rsidR="00893240" w:rsidRPr="00A32D7E" w:rsidRDefault="001A004B" w:rsidP="009E420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32D7E">
              <w:rPr>
                <w:rFonts w:ascii="Trenda" w:hAnsi="Trenda" w:cs="Arial"/>
                <w:sz w:val="22"/>
              </w:rPr>
              <w:instrText xml:space="preserve"> FORMTEXT </w:instrText>
            </w:r>
            <w:r w:rsidRPr="00A32D7E">
              <w:rPr>
                <w:rFonts w:ascii="Trenda" w:hAnsi="Trenda" w:cs="Arial"/>
                <w:sz w:val="22"/>
              </w:rPr>
            </w:r>
            <w:r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  <w:bookmarkEnd w:id="2"/>
          </w:p>
        </w:tc>
      </w:tr>
      <w:tr w:rsidR="00893240" w:rsidRPr="00A32D7E" w:rsidTr="001507A7">
        <w:trPr>
          <w:cantSplit/>
          <w:trHeight w:val="288"/>
        </w:trPr>
        <w:tc>
          <w:tcPr>
            <w:tcW w:w="9360" w:type="dxa"/>
            <w:gridSpan w:val="9"/>
            <w:vAlign w:val="bottom"/>
          </w:tcPr>
          <w:p w:rsidR="00893240" w:rsidRPr="00A32D7E" w:rsidRDefault="00893240" w:rsidP="009E4207">
            <w:pPr>
              <w:rPr>
                <w:rFonts w:ascii="Trenda" w:hAnsi="Trenda" w:cs="Arial"/>
                <w:sz w:val="22"/>
              </w:rPr>
            </w:pPr>
          </w:p>
        </w:tc>
      </w:tr>
      <w:tr w:rsidR="004F3F67" w:rsidRPr="00A32D7E" w:rsidTr="004F3F67">
        <w:trPr>
          <w:cantSplit/>
          <w:trHeight w:val="290"/>
        </w:trPr>
        <w:tc>
          <w:tcPr>
            <w:tcW w:w="813" w:type="dxa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jc w:val="right"/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7E">
              <w:rPr>
                <w:rFonts w:ascii="Trenda" w:hAnsi="Trenda" w:cs="Arial"/>
                <w:sz w:val="22"/>
              </w:rPr>
              <w:instrText xml:space="preserve"> FORMCHECKBOX </w:instrText>
            </w:r>
            <w:r w:rsidR="00E661CB" w:rsidRPr="00A32D7E">
              <w:rPr>
                <w:rFonts w:ascii="Trenda" w:hAnsi="Trenda" w:cs="Arial"/>
                <w:sz w:val="22"/>
              </w:rPr>
            </w:r>
            <w:r w:rsidR="00E661CB"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</w:p>
        </w:tc>
        <w:tc>
          <w:tcPr>
            <w:tcW w:w="8547" w:type="dxa"/>
            <w:gridSpan w:val="8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t xml:space="preserve">Presenter / speaker(s) indicated </w:t>
            </w:r>
            <w:r w:rsidRPr="00A32D7E">
              <w:rPr>
                <w:rFonts w:ascii="Trenda" w:hAnsi="Trenda" w:cs="Arial"/>
                <w:sz w:val="22"/>
                <w:u w:val="single"/>
              </w:rPr>
              <w:t>no</w:t>
            </w:r>
            <w:r w:rsidRPr="00A32D7E">
              <w:rPr>
                <w:rFonts w:ascii="Trenda" w:hAnsi="Trenda" w:cs="Arial"/>
                <w:sz w:val="22"/>
              </w:rPr>
              <w:t xml:space="preserve"> conflict of interest to disclose.</w:t>
            </w:r>
          </w:p>
        </w:tc>
      </w:tr>
      <w:tr w:rsidR="004F3F67" w:rsidRPr="00A32D7E" w:rsidTr="004F3F67">
        <w:trPr>
          <w:cantSplit/>
          <w:trHeight w:val="290"/>
        </w:trPr>
        <w:tc>
          <w:tcPr>
            <w:tcW w:w="813" w:type="dxa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jc w:val="right"/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7E">
              <w:rPr>
                <w:rFonts w:ascii="Trenda" w:hAnsi="Trenda" w:cs="Arial"/>
                <w:sz w:val="22"/>
              </w:rPr>
              <w:instrText xml:space="preserve"> FORMCHECKBOX </w:instrText>
            </w:r>
            <w:r w:rsidR="00E661CB" w:rsidRPr="00A32D7E">
              <w:rPr>
                <w:rFonts w:ascii="Trenda" w:hAnsi="Trenda" w:cs="Arial"/>
                <w:sz w:val="22"/>
              </w:rPr>
            </w:r>
            <w:r w:rsidR="00E661CB"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</w:p>
        </w:tc>
        <w:tc>
          <w:tcPr>
            <w:tcW w:w="8547" w:type="dxa"/>
            <w:gridSpan w:val="8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t>Presenter / speaker(s) indicated their conflict of interests.</w:t>
            </w:r>
          </w:p>
        </w:tc>
      </w:tr>
      <w:tr w:rsidR="004F3F67" w:rsidRPr="00A32D7E" w:rsidTr="004F3F67">
        <w:trPr>
          <w:cantSplit/>
          <w:trHeight w:val="290"/>
        </w:trPr>
        <w:tc>
          <w:tcPr>
            <w:tcW w:w="813" w:type="dxa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jc w:val="right"/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7E">
              <w:rPr>
                <w:rFonts w:ascii="Trenda" w:hAnsi="Trenda" w:cs="Arial"/>
                <w:sz w:val="22"/>
              </w:rPr>
              <w:instrText xml:space="preserve"> FORMCHECKBOX </w:instrText>
            </w:r>
            <w:r w:rsidR="00E661CB" w:rsidRPr="00A32D7E">
              <w:rPr>
                <w:rFonts w:ascii="Trenda" w:hAnsi="Trenda" w:cs="Arial"/>
                <w:sz w:val="22"/>
              </w:rPr>
            </w:r>
            <w:r w:rsidR="00E661CB"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</w:p>
        </w:tc>
        <w:tc>
          <w:tcPr>
            <w:tcW w:w="8547" w:type="dxa"/>
            <w:gridSpan w:val="8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t xml:space="preserve">Presenter / speaker(s) </w:t>
            </w:r>
            <w:r w:rsidRPr="00A32D7E">
              <w:rPr>
                <w:rFonts w:ascii="Trenda" w:hAnsi="Trenda" w:cs="Arial"/>
                <w:sz w:val="22"/>
                <w:u w:val="single"/>
              </w:rPr>
              <w:t>did not</w:t>
            </w:r>
            <w:r w:rsidRPr="00A32D7E">
              <w:rPr>
                <w:rFonts w:ascii="Trenda" w:hAnsi="Trenda" w:cs="Arial"/>
                <w:sz w:val="22"/>
              </w:rPr>
              <w:t xml:space="preserve"> discuss trade names or discussed more than one competing trade name.</w:t>
            </w:r>
          </w:p>
        </w:tc>
      </w:tr>
      <w:tr w:rsidR="004F3F67" w:rsidRPr="00A32D7E" w:rsidTr="004F3F67">
        <w:trPr>
          <w:cantSplit/>
          <w:trHeight w:val="290"/>
        </w:trPr>
        <w:tc>
          <w:tcPr>
            <w:tcW w:w="813" w:type="dxa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jc w:val="right"/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7E">
              <w:rPr>
                <w:rFonts w:ascii="Trenda" w:hAnsi="Trenda" w:cs="Arial"/>
                <w:sz w:val="22"/>
              </w:rPr>
              <w:instrText xml:space="preserve"> FORMCHECKBOX </w:instrText>
            </w:r>
            <w:r w:rsidR="00E661CB" w:rsidRPr="00A32D7E">
              <w:rPr>
                <w:rFonts w:ascii="Trenda" w:hAnsi="Trenda" w:cs="Arial"/>
                <w:sz w:val="22"/>
              </w:rPr>
            </w:r>
            <w:r w:rsidR="00E661CB"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</w:p>
        </w:tc>
        <w:tc>
          <w:tcPr>
            <w:tcW w:w="8547" w:type="dxa"/>
            <w:gridSpan w:val="8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t xml:space="preserve">Presenter / speaker(s) </w:t>
            </w:r>
            <w:r w:rsidRPr="00A32D7E">
              <w:rPr>
                <w:rFonts w:ascii="Trenda" w:hAnsi="Trenda" w:cs="Arial"/>
                <w:sz w:val="22"/>
                <w:u w:val="single"/>
              </w:rPr>
              <w:t>did</w:t>
            </w:r>
            <w:r w:rsidRPr="00A32D7E">
              <w:rPr>
                <w:rFonts w:ascii="Trenda" w:hAnsi="Trenda" w:cs="Arial"/>
                <w:sz w:val="22"/>
              </w:rPr>
              <w:t xml:space="preserve"> discuss trade names or only one competing trade name.</w:t>
            </w:r>
          </w:p>
        </w:tc>
      </w:tr>
      <w:tr w:rsidR="004F3F67" w:rsidRPr="00A32D7E" w:rsidTr="004F3F67">
        <w:trPr>
          <w:cantSplit/>
          <w:trHeight w:val="290"/>
        </w:trPr>
        <w:tc>
          <w:tcPr>
            <w:tcW w:w="813" w:type="dxa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jc w:val="right"/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7E">
              <w:rPr>
                <w:rFonts w:ascii="Trenda" w:hAnsi="Trenda" w:cs="Arial"/>
                <w:sz w:val="22"/>
              </w:rPr>
              <w:instrText xml:space="preserve"> FORMCHECKBOX </w:instrText>
            </w:r>
            <w:r w:rsidR="00E661CB" w:rsidRPr="00A32D7E">
              <w:rPr>
                <w:rFonts w:ascii="Trenda" w:hAnsi="Trenda" w:cs="Arial"/>
                <w:sz w:val="22"/>
              </w:rPr>
            </w:r>
            <w:r w:rsidR="00E661CB"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</w:p>
        </w:tc>
        <w:tc>
          <w:tcPr>
            <w:tcW w:w="8547" w:type="dxa"/>
            <w:gridSpan w:val="8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  <w:u w:val="single"/>
              </w:rPr>
              <w:t>No</w:t>
            </w:r>
            <w:r w:rsidRPr="00A32D7E">
              <w:rPr>
                <w:rFonts w:ascii="Trenda" w:hAnsi="Trenda" w:cs="Arial"/>
                <w:sz w:val="22"/>
              </w:rPr>
              <w:t xml:space="preserve"> commercial support was received for this activity or acknowledged.</w:t>
            </w:r>
          </w:p>
        </w:tc>
      </w:tr>
      <w:bookmarkStart w:id="3" w:name="_GoBack"/>
      <w:tr w:rsidR="004F3F67" w:rsidRPr="00A32D7E" w:rsidTr="004F3F67">
        <w:trPr>
          <w:cantSplit/>
          <w:trHeight w:val="290"/>
        </w:trPr>
        <w:tc>
          <w:tcPr>
            <w:tcW w:w="813" w:type="dxa"/>
          </w:tcPr>
          <w:p w:rsidR="004F3F67" w:rsidRPr="00A32D7E" w:rsidRDefault="004F3F67" w:rsidP="004F3F67">
            <w:pPr>
              <w:tabs>
                <w:tab w:val="left" w:pos="720"/>
                <w:tab w:val="left" w:pos="1080"/>
              </w:tabs>
              <w:jc w:val="right"/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7E">
              <w:rPr>
                <w:rFonts w:ascii="Trenda" w:hAnsi="Trenda" w:cs="Arial"/>
                <w:sz w:val="22"/>
              </w:rPr>
              <w:instrText xml:space="preserve"> FORMCHECKBOX </w:instrText>
            </w:r>
            <w:r w:rsidR="00E661CB" w:rsidRPr="00A32D7E">
              <w:rPr>
                <w:rFonts w:ascii="Trenda" w:hAnsi="Trenda" w:cs="Arial"/>
                <w:sz w:val="22"/>
              </w:rPr>
            </w:r>
            <w:r w:rsidR="00E661CB"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  <w:bookmarkEnd w:id="3"/>
          </w:p>
        </w:tc>
        <w:tc>
          <w:tcPr>
            <w:tcW w:w="8547" w:type="dxa"/>
            <w:gridSpan w:val="8"/>
          </w:tcPr>
          <w:p w:rsidR="004F3F67" w:rsidRPr="00A32D7E" w:rsidRDefault="00847CFF" w:rsidP="004F3F67">
            <w:pPr>
              <w:tabs>
                <w:tab w:val="left" w:pos="720"/>
                <w:tab w:val="left" w:pos="1080"/>
              </w:tabs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t>Commercial</w:t>
            </w:r>
            <w:r w:rsidR="004F3F67" w:rsidRPr="00A32D7E">
              <w:rPr>
                <w:rFonts w:ascii="Trenda" w:hAnsi="Trenda" w:cs="Arial"/>
                <w:sz w:val="22"/>
              </w:rPr>
              <w:t xml:space="preserve"> support </w:t>
            </w:r>
            <w:r w:rsidR="004F3F67" w:rsidRPr="00A32D7E">
              <w:rPr>
                <w:rFonts w:ascii="Trenda" w:hAnsi="Trenda" w:cs="Arial"/>
                <w:sz w:val="22"/>
                <w:u w:val="single"/>
              </w:rPr>
              <w:t>was</w:t>
            </w:r>
            <w:r w:rsidR="004F3F67" w:rsidRPr="00A32D7E">
              <w:rPr>
                <w:rFonts w:ascii="Trenda" w:hAnsi="Trenda" w:cs="Arial"/>
                <w:sz w:val="22"/>
              </w:rPr>
              <w:t xml:space="preserve"> received for this activity </w:t>
            </w:r>
            <w:r w:rsidRPr="00A32D7E">
              <w:rPr>
                <w:rFonts w:ascii="Trenda" w:hAnsi="Trenda" w:cs="Arial"/>
                <w:sz w:val="22"/>
              </w:rPr>
              <w:t>and</w:t>
            </w:r>
            <w:r w:rsidR="004F3F67" w:rsidRPr="00A32D7E">
              <w:rPr>
                <w:rFonts w:ascii="Trenda" w:hAnsi="Trenda" w:cs="Arial"/>
                <w:sz w:val="22"/>
              </w:rPr>
              <w:t xml:space="preserve"> acknowledged.</w:t>
            </w:r>
          </w:p>
        </w:tc>
      </w:tr>
      <w:tr w:rsidR="004F3F67" w:rsidRPr="00A32D7E" w:rsidTr="001507A7">
        <w:trPr>
          <w:cantSplit/>
          <w:trHeight w:val="288"/>
        </w:trPr>
        <w:tc>
          <w:tcPr>
            <w:tcW w:w="9360" w:type="dxa"/>
            <w:gridSpan w:val="9"/>
            <w:vAlign w:val="bottom"/>
          </w:tcPr>
          <w:p w:rsidR="004F3F67" w:rsidRPr="00A32D7E" w:rsidRDefault="004F3F67" w:rsidP="004F3F67">
            <w:pPr>
              <w:rPr>
                <w:rFonts w:ascii="Trenda" w:hAnsi="Trenda" w:cs="Arial"/>
                <w:sz w:val="22"/>
              </w:rPr>
            </w:pPr>
          </w:p>
        </w:tc>
      </w:tr>
      <w:tr w:rsidR="004F3F67" w:rsidRPr="00A32D7E" w:rsidTr="001507A7">
        <w:trPr>
          <w:cantSplit/>
          <w:trHeight w:val="288"/>
        </w:trPr>
        <w:tc>
          <w:tcPr>
            <w:tcW w:w="9360" w:type="dxa"/>
            <w:gridSpan w:val="9"/>
            <w:vAlign w:val="bottom"/>
          </w:tcPr>
          <w:p w:rsidR="004F3F67" w:rsidRPr="00A32D7E" w:rsidRDefault="004F3F67" w:rsidP="004F3F67">
            <w:pPr>
              <w:jc w:val="both"/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t>This information was disclosed in verbal form in compliance with the Accreditation Council for Continuing Medical Education Standards for Commercial Support of Continuing Medical Education.</w:t>
            </w:r>
          </w:p>
        </w:tc>
      </w:tr>
      <w:tr w:rsidR="004F3F67" w:rsidRPr="00A32D7E" w:rsidTr="001507A7">
        <w:trPr>
          <w:cantSplit/>
          <w:trHeight w:val="288"/>
        </w:trPr>
        <w:tc>
          <w:tcPr>
            <w:tcW w:w="9360" w:type="dxa"/>
            <w:gridSpan w:val="9"/>
            <w:vAlign w:val="bottom"/>
          </w:tcPr>
          <w:p w:rsidR="004F3F67" w:rsidRPr="00A32D7E" w:rsidRDefault="004F3F67" w:rsidP="004F3F67">
            <w:pPr>
              <w:rPr>
                <w:rFonts w:ascii="Trenda" w:hAnsi="Trenda" w:cs="Arial"/>
                <w:sz w:val="22"/>
              </w:rPr>
            </w:pPr>
          </w:p>
        </w:tc>
      </w:tr>
      <w:tr w:rsidR="004F3F67" w:rsidRPr="00A32D7E" w:rsidTr="004F3F67">
        <w:trPr>
          <w:cantSplit/>
          <w:trHeight w:val="360"/>
        </w:trPr>
        <w:tc>
          <w:tcPr>
            <w:tcW w:w="1953" w:type="dxa"/>
            <w:gridSpan w:val="2"/>
            <w:vAlign w:val="bottom"/>
          </w:tcPr>
          <w:p w:rsidR="004F3F67" w:rsidRPr="00A32D7E" w:rsidRDefault="004F3F67" w:rsidP="004F3F6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b/>
                <w:sz w:val="22"/>
              </w:rPr>
              <w:t>Designee Name:</w:t>
            </w:r>
          </w:p>
        </w:tc>
        <w:tc>
          <w:tcPr>
            <w:tcW w:w="2725" w:type="dxa"/>
            <w:gridSpan w:val="4"/>
            <w:tcBorders>
              <w:bottom w:val="single" w:sz="4" w:space="0" w:color="auto"/>
            </w:tcBorders>
            <w:vAlign w:val="bottom"/>
          </w:tcPr>
          <w:p w:rsidR="004F3F67" w:rsidRPr="00A32D7E" w:rsidRDefault="004F3F67" w:rsidP="004F3F6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D7E">
              <w:rPr>
                <w:rFonts w:ascii="Trenda" w:hAnsi="Trenda" w:cs="Arial"/>
                <w:sz w:val="22"/>
              </w:rPr>
              <w:instrText xml:space="preserve"> FORMTEXT </w:instrText>
            </w:r>
            <w:r w:rsidRPr="00A32D7E">
              <w:rPr>
                <w:rFonts w:ascii="Trenda" w:hAnsi="Trenda" w:cs="Arial"/>
                <w:sz w:val="22"/>
              </w:rPr>
            </w:r>
            <w:r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</w:p>
        </w:tc>
        <w:tc>
          <w:tcPr>
            <w:tcW w:w="1670" w:type="dxa"/>
            <w:vAlign w:val="bottom"/>
          </w:tcPr>
          <w:p w:rsidR="004F3F67" w:rsidRPr="00A32D7E" w:rsidRDefault="004F3F67" w:rsidP="004F3F67">
            <w:pPr>
              <w:rPr>
                <w:rFonts w:ascii="Trenda" w:hAnsi="Trenda" w:cs="Arial"/>
                <w:b/>
                <w:sz w:val="22"/>
              </w:rPr>
            </w:pPr>
            <w:r w:rsidRPr="00A32D7E">
              <w:rPr>
                <w:rFonts w:ascii="Trenda" w:hAnsi="Trenda" w:cs="Arial"/>
                <w:b/>
                <w:sz w:val="22"/>
              </w:rPr>
              <w:t>Organization: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  <w:vAlign w:val="bottom"/>
          </w:tcPr>
          <w:p w:rsidR="004F3F67" w:rsidRPr="00A32D7E" w:rsidRDefault="004F3F67" w:rsidP="004F3F6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D7E">
              <w:rPr>
                <w:rFonts w:ascii="Trenda" w:hAnsi="Trenda" w:cs="Arial"/>
                <w:sz w:val="22"/>
              </w:rPr>
              <w:instrText xml:space="preserve"> FORMTEXT </w:instrText>
            </w:r>
            <w:r w:rsidRPr="00A32D7E">
              <w:rPr>
                <w:rFonts w:ascii="Trenda" w:hAnsi="Trenda" w:cs="Arial"/>
                <w:sz w:val="22"/>
              </w:rPr>
            </w:r>
            <w:r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</w:p>
        </w:tc>
      </w:tr>
      <w:tr w:rsidR="004F3F67" w:rsidRPr="00A32D7E" w:rsidTr="004F3F67">
        <w:trPr>
          <w:cantSplit/>
          <w:trHeight w:val="360"/>
        </w:trPr>
        <w:tc>
          <w:tcPr>
            <w:tcW w:w="2305" w:type="dxa"/>
            <w:gridSpan w:val="4"/>
            <w:vAlign w:val="bottom"/>
          </w:tcPr>
          <w:p w:rsidR="004F3F67" w:rsidRPr="00A32D7E" w:rsidRDefault="004F3F67" w:rsidP="004F3F6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b/>
                <w:sz w:val="22"/>
              </w:rPr>
              <w:t>Designee Signature:</w:t>
            </w:r>
          </w:p>
        </w:tc>
        <w:tc>
          <w:tcPr>
            <w:tcW w:w="4043" w:type="dxa"/>
            <w:gridSpan w:val="3"/>
            <w:tcBorders>
              <w:bottom w:val="single" w:sz="4" w:space="0" w:color="auto"/>
            </w:tcBorders>
            <w:vAlign w:val="bottom"/>
          </w:tcPr>
          <w:p w:rsidR="004F3F67" w:rsidRPr="00A32D7E" w:rsidRDefault="004F3F67" w:rsidP="004F3F67">
            <w:pPr>
              <w:rPr>
                <w:rFonts w:ascii="Trenda" w:hAnsi="Trenda" w:cs="Arial"/>
                <w:sz w:val="22"/>
              </w:rPr>
            </w:pPr>
          </w:p>
        </w:tc>
        <w:tc>
          <w:tcPr>
            <w:tcW w:w="795" w:type="dxa"/>
            <w:vAlign w:val="bottom"/>
          </w:tcPr>
          <w:p w:rsidR="004F3F67" w:rsidRPr="00A32D7E" w:rsidRDefault="004F3F67" w:rsidP="004F3F67">
            <w:pPr>
              <w:rPr>
                <w:rFonts w:ascii="Trenda" w:hAnsi="Trenda" w:cs="Arial"/>
                <w:b/>
                <w:sz w:val="22"/>
              </w:rPr>
            </w:pPr>
            <w:r w:rsidRPr="00A32D7E">
              <w:rPr>
                <w:rFonts w:ascii="Trenda" w:hAnsi="Trenda" w:cs="Arial"/>
                <w:b/>
                <w:sz w:val="22"/>
              </w:rPr>
              <w:t>Date: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bottom"/>
          </w:tcPr>
          <w:p w:rsidR="004F3F67" w:rsidRPr="00A32D7E" w:rsidRDefault="004F3F67" w:rsidP="004F3F67">
            <w:pPr>
              <w:rPr>
                <w:rFonts w:ascii="Trenda" w:hAnsi="Trenda" w:cs="Arial"/>
                <w:sz w:val="22"/>
              </w:rPr>
            </w:pPr>
            <w:r w:rsidRPr="00A32D7E">
              <w:rPr>
                <w:rFonts w:ascii="Trenda" w:hAnsi="Trenda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D7E">
              <w:rPr>
                <w:rFonts w:ascii="Trenda" w:hAnsi="Trenda" w:cs="Arial"/>
                <w:sz w:val="22"/>
              </w:rPr>
              <w:instrText xml:space="preserve"> FORMTEXT </w:instrText>
            </w:r>
            <w:r w:rsidRPr="00A32D7E">
              <w:rPr>
                <w:rFonts w:ascii="Trenda" w:hAnsi="Trenda" w:cs="Arial"/>
                <w:sz w:val="22"/>
              </w:rPr>
            </w:r>
            <w:r w:rsidRPr="00A32D7E">
              <w:rPr>
                <w:rFonts w:ascii="Trenda" w:hAnsi="Trenda" w:cs="Arial"/>
                <w:sz w:val="22"/>
              </w:rPr>
              <w:fldChar w:fldCharType="separate"/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noProof/>
                <w:sz w:val="22"/>
              </w:rPr>
              <w:t> </w:t>
            </w:r>
            <w:r w:rsidRPr="00A32D7E">
              <w:rPr>
                <w:rFonts w:ascii="Trenda" w:hAnsi="Trenda" w:cs="Arial"/>
                <w:sz w:val="22"/>
              </w:rPr>
              <w:fldChar w:fldCharType="end"/>
            </w:r>
          </w:p>
        </w:tc>
      </w:tr>
    </w:tbl>
    <w:p w:rsidR="00893240" w:rsidRPr="00A32D7E" w:rsidRDefault="00893240">
      <w:pPr>
        <w:pStyle w:val="EnvelopeReturn"/>
        <w:rPr>
          <w:rFonts w:ascii="Trenda" w:hAnsi="Trenda" w:cs="Arial"/>
          <w:sz w:val="20"/>
        </w:rPr>
      </w:pPr>
    </w:p>
    <w:sectPr w:rsidR="00893240" w:rsidRPr="00A32D7E" w:rsidSect="00A32D7E">
      <w:headerReference w:type="default" r:id="rId6"/>
      <w:pgSz w:w="12240" w:h="15840" w:code="1"/>
      <w:pgMar w:top="1440" w:right="1440" w:bottom="1440" w:left="1440" w:header="720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146" w:rsidRDefault="00CE3146" w:rsidP="008A452E">
      <w:r>
        <w:separator/>
      </w:r>
    </w:p>
  </w:endnote>
  <w:endnote w:type="continuationSeparator" w:id="0">
    <w:p w:rsidR="00CE3146" w:rsidRDefault="00CE3146" w:rsidP="008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146" w:rsidRDefault="00CE3146" w:rsidP="008A452E">
      <w:r>
        <w:separator/>
      </w:r>
    </w:p>
  </w:footnote>
  <w:footnote w:type="continuationSeparator" w:id="0">
    <w:p w:rsidR="00CE3146" w:rsidRDefault="00CE3146" w:rsidP="008A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1E" w:rsidRDefault="00A32D7E" w:rsidP="00A32D7E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295326DD" wp14:editId="7BEBB6CE">
          <wp:extent cx="2450465" cy="914400"/>
          <wp:effectExtent l="0" t="0" r="698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46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D7E" w:rsidRDefault="00A32D7E" w:rsidP="00A32D7E">
    <w:pPr>
      <w:pStyle w:val="Header"/>
      <w:jc w:val="center"/>
      <w:rPr>
        <w:b/>
      </w:rPr>
    </w:pPr>
  </w:p>
  <w:p w:rsidR="00A32D7E" w:rsidRPr="00A459FE" w:rsidRDefault="00A32D7E" w:rsidP="00A32D7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/9BXdJEmUjig8YigqIsU1QSKJH5gWHOihOQFpY2+7T5GzTsawZmIBK1+4EUYBA28iZI/V0YHJycFmacqx9orQ==" w:salt="eBesx7u6DGC0Jjj5baEBG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4A"/>
    <w:rsid w:val="000E7C1E"/>
    <w:rsid w:val="00116067"/>
    <w:rsid w:val="001507A7"/>
    <w:rsid w:val="001A004B"/>
    <w:rsid w:val="00204247"/>
    <w:rsid w:val="00212450"/>
    <w:rsid w:val="003D63DB"/>
    <w:rsid w:val="004F3F67"/>
    <w:rsid w:val="00505DED"/>
    <w:rsid w:val="005748E1"/>
    <w:rsid w:val="005E7EFB"/>
    <w:rsid w:val="00657270"/>
    <w:rsid w:val="006F3467"/>
    <w:rsid w:val="00703E16"/>
    <w:rsid w:val="00724F72"/>
    <w:rsid w:val="007D4777"/>
    <w:rsid w:val="00847CFF"/>
    <w:rsid w:val="00893240"/>
    <w:rsid w:val="008A452E"/>
    <w:rsid w:val="0096641D"/>
    <w:rsid w:val="009819B9"/>
    <w:rsid w:val="009E4207"/>
    <w:rsid w:val="00A21E2A"/>
    <w:rsid w:val="00A32D7E"/>
    <w:rsid w:val="00A459FE"/>
    <w:rsid w:val="00A7069E"/>
    <w:rsid w:val="00AC0CE2"/>
    <w:rsid w:val="00AE3A46"/>
    <w:rsid w:val="00AF1AAD"/>
    <w:rsid w:val="00B024FD"/>
    <w:rsid w:val="00B1384F"/>
    <w:rsid w:val="00CD0860"/>
    <w:rsid w:val="00CE3146"/>
    <w:rsid w:val="00DB7AD6"/>
    <w:rsid w:val="00E0744A"/>
    <w:rsid w:val="00E661CB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0EBCF"/>
  <w15:docId w15:val="{4863BD94-7340-4DCF-9078-693F3B2C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</w:rPr>
  </w:style>
  <w:style w:type="paragraph" w:styleId="Heading1">
    <w:name w:val="heading 1"/>
    <w:basedOn w:val="Normal"/>
    <w:next w:val="Normal"/>
    <w:qFormat/>
    <w:rsid w:val="00A459FE"/>
    <w:pPr>
      <w:keepNext/>
      <w:outlineLvl w:val="0"/>
    </w:pPr>
    <w:rPr>
      <w:rFonts w:ascii="Arial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A45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5872</dc:creator>
  <cp:lastModifiedBy>Meghan Johnson</cp:lastModifiedBy>
  <cp:revision>5</cp:revision>
  <cp:lastPrinted>2009-08-19T17:46:00Z</cp:lastPrinted>
  <dcterms:created xsi:type="dcterms:W3CDTF">2017-07-11T21:56:00Z</dcterms:created>
  <dcterms:modified xsi:type="dcterms:W3CDTF">2017-08-07T21:12:00Z</dcterms:modified>
</cp:coreProperties>
</file>